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793B3" w14:textId="7AAA2D32" w:rsidR="002B0F22" w:rsidRDefault="0096597E">
      <w:pPr>
        <w:rPr>
          <w:rStyle w:val="Enfasigrassetto"/>
          <w:rFonts w:ascii="Century Gothic" w:eastAsia="Times New Roman" w:hAnsi="Century Gothic"/>
          <w:color w:val="000000"/>
          <w:sz w:val="38"/>
          <w:szCs w:val="38"/>
        </w:rPr>
      </w:pPr>
      <w:r>
        <w:rPr>
          <w:rFonts w:ascii="Century Gothic" w:eastAsia="Times New Roman" w:hAnsi="Century Gothic"/>
          <w:b/>
          <w:bCs/>
          <w:color w:val="000000"/>
          <w:sz w:val="38"/>
          <w:szCs w:val="38"/>
        </w:rPr>
        <w:t xml:space="preserve">Il </w:t>
      </w:r>
      <w:r w:rsidRPr="00222ADB">
        <w:rPr>
          <w:rFonts w:ascii="Century Gothic" w:eastAsia="Times New Roman" w:hAnsi="Century Gothic"/>
          <w:b/>
          <w:bCs/>
          <w:color w:val="000000"/>
          <w:sz w:val="38"/>
          <w:szCs w:val="38"/>
        </w:rPr>
        <w:t>Premio Una Tantum di Produttività 2020</w:t>
      </w:r>
      <w:r>
        <w:rPr>
          <w:rFonts w:ascii="Century Gothic" w:eastAsia="Times New Roman" w:hAnsi="Century Gothic"/>
          <w:b/>
          <w:bCs/>
          <w:color w:val="000000"/>
          <w:sz w:val="38"/>
          <w:szCs w:val="38"/>
        </w:rPr>
        <w:t xml:space="preserve"> è ora</w:t>
      </w:r>
      <w:r w:rsidRPr="00222ADB">
        <w:rPr>
          <w:rStyle w:val="Enfasigrassetto"/>
          <w:rFonts w:ascii="Century Gothic" w:eastAsia="Times New Roman" w:hAnsi="Century Gothic"/>
          <w:color w:val="000000"/>
          <w:sz w:val="38"/>
          <w:szCs w:val="38"/>
        </w:rPr>
        <w:t xml:space="preserve"> disponibile sul tuo Conto Welfare</w:t>
      </w:r>
      <w:r w:rsidR="008065CE">
        <w:rPr>
          <w:rStyle w:val="Enfasigrassetto"/>
          <w:rFonts w:ascii="Century Gothic" w:eastAsia="Times New Roman" w:hAnsi="Century Gothic"/>
          <w:color w:val="000000"/>
          <w:sz w:val="38"/>
          <w:szCs w:val="38"/>
        </w:rPr>
        <w:t>!</w:t>
      </w:r>
    </w:p>
    <w:p w14:paraId="4537962C" w14:textId="77777777" w:rsidR="0096597E" w:rsidRPr="0096597E" w:rsidRDefault="0096597E" w:rsidP="0096597E">
      <w:pPr>
        <w:rPr>
          <w:rStyle w:val="Enfasigrassetto"/>
          <w:rFonts w:ascii="Century Gothic" w:eastAsia="Times New Roman" w:hAnsi="Century Gothic"/>
          <w:color w:val="000000"/>
          <w:sz w:val="12"/>
          <w:szCs w:val="12"/>
        </w:rPr>
      </w:pPr>
    </w:p>
    <w:p w14:paraId="24ECBAB6" w14:textId="41C3E364" w:rsidR="0096597E" w:rsidRDefault="0096597E">
      <w:pPr>
        <w:rPr>
          <w:rFonts w:ascii="Century Gothic" w:eastAsia="Times New Roman" w:hAnsi="Century Gothic"/>
          <w:color w:val="000000"/>
          <w:sz w:val="24"/>
          <w:szCs w:val="24"/>
        </w:rPr>
      </w:pPr>
      <w:r w:rsidRPr="0096597E">
        <w:rPr>
          <w:rFonts w:ascii="Century Gothic" w:eastAsia="Times New Roman" w:hAnsi="Century Gothic"/>
          <w:color w:val="000000"/>
          <w:sz w:val="32"/>
          <w:szCs w:val="32"/>
        </w:rPr>
        <w:t>Un mondo di servizi per te e per i tuoi cari</w:t>
      </w:r>
      <w:r w:rsidRPr="00222ADB">
        <w:rPr>
          <w:rFonts w:ascii="Century Gothic" w:eastAsia="Times New Roman" w:hAnsi="Century Gothic"/>
          <w:color w:val="000000"/>
          <w:sz w:val="23"/>
          <w:szCs w:val="23"/>
        </w:rPr>
        <w:br/>
      </w:r>
      <w:r w:rsidRPr="00222ADB">
        <w:rPr>
          <w:rFonts w:ascii="Century Gothic" w:eastAsia="Times New Roman" w:hAnsi="Century Gothic"/>
          <w:color w:val="000000"/>
          <w:sz w:val="23"/>
          <w:szCs w:val="23"/>
        </w:rPr>
        <w:br/>
      </w:r>
      <w:r>
        <w:rPr>
          <w:rFonts w:ascii="Century Gothic" w:eastAsia="Times New Roman" w:hAnsi="Century Gothic"/>
          <w:color w:val="000000"/>
          <w:sz w:val="23"/>
          <w:szCs w:val="23"/>
        </w:rPr>
        <w:br/>
      </w:r>
      <w:r w:rsidRPr="0096597E">
        <w:rPr>
          <w:rFonts w:ascii="Century Gothic" w:eastAsia="Times New Roman" w:hAnsi="Century Gothic"/>
          <w:color w:val="000000"/>
          <w:sz w:val="24"/>
          <w:szCs w:val="24"/>
        </w:rPr>
        <w:t>Gentile Collega,</w:t>
      </w:r>
      <w:r w:rsidRPr="0096597E">
        <w:rPr>
          <w:rFonts w:ascii="Century Gothic" w:eastAsia="Times New Roman" w:hAnsi="Century Gothic"/>
          <w:color w:val="000000"/>
          <w:sz w:val="24"/>
          <w:szCs w:val="24"/>
        </w:rPr>
        <w:br/>
      </w:r>
      <w:r w:rsidRPr="0096597E">
        <w:rPr>
          <w:rFonts w:ascii="Century Gothic" w:eastAsia="Times New Roman" w:hAnsi="Century Gothic"/>
          <w:color w:val="000000"/>
          <w:sz w:val="24"/>
          <w:szCs w:val="24"/>
        </w:rPr>
        <w:br/>
        <w:t>da oggi è disponibile sul tuo Conto Welfare </w:t>
      </w:r>
      <w:r w:rsidRPr="0096597E">
        <w:rPr>
          <w:rStyle w:val="Enfasigrassetto"/>
          <w:rFonts w:ascii="Century Gothic" w:eastAsia="Times New Roman" w:hAnsi="Century Gothic"/>
          <w:b w:val="0"/>
          <w:bCs w:val="0"/>
          <w:color w:val="000000"/>
          <w:sz w:val="24"/>
          <w:szCs w:val="24"/>
        </w:rPr>
        <w:t>l'importo del </w:t>
      </w:r>
      <w:r w:rsidRPr="0096597E">
        <w:rPr>
          <w:rStyle w:val="Enfasigrassetto"/>
          <w:rFonts w:ascii="Century Gothic" w:eastAsia="Times New Roman" w:hAnsi="Century Gothic"/>
          <w:color w:val="000000"/>
          <w:sz w:val="24"/>
          <w:szCs w:val="24"/>
        </w:rPr>
        <w:t>Premio Una Tantum di Produttività 2020.</w:t>
      </w:r>
      <w:r w:rsidRPr="0096597E">
        <w:rPr>
          <w:rFonts w:ascii="Century Gothic" w:eastAsia="Times New Roman" w:hAnsi="Century Gothic"/>
          <w:color w:val="000000"/>
          <w:sz w:val="24"/>
          <w:szCs w:val="24"/>
        </w:rPr>
        <w:br/>
      </w:r>
      <w:r w:rsidRPr="0096597E">
        <w:rPr>
          <w:rFonts w:ascii="Century Gothic" w:eastAsia="Times New Roman" w:hAnsi="Century Gothic"/>
          <w:color w:val="000000"/>
          <w:sz w:val="24"/>
          <w:szCs w:val="24"/>
        </w:rPr>
        <w:br/>
        <w:t xml:space="preserve">Puoi utilizzarlo </w:t>
      </w:r>
      <w:r w:rsidRPr="0096597E">
        <w:rPr>
          <w:rFonts w:ascii="Century Gothic" w:eastAsia="Times New Roman" w:hAnsi="Century Gothic"/>
          <w:b/>
          <w:bCs/>
          <w:color w:val="000000"/>
          <w:sz w:val="24"/>
          <w:szCs w:val="24"/>
        </w:rPr>
        <w:t>entro il 27 giugno 2022</w:t>
      </w:r>
      <w:r w:rsidRPr="0096597E">
        <w:rPr>
          <w:rFonts w:ascii="Century Gothic" w:eastAsia="Times New Roman" w:hAnsi="Century Gothic"/>
          <w:color w:val="000000"/>
          <w:sz w:val="24"/>
          <w:szCs w:val="24"/>
        </w:rPr>
        <w:t xml:space="preserve"> sull’ampia gamma di servizi destinati a te e alla tua famiglia</w:t>
      </w:r>
      <w:r>
        <w:rPr>
          <w:rFonts w:ascii="Century Gothic" w:eastAsia="Times New Roman" w:hAnsi="Century Gothic"/>
          <w:color w:val="000000"/>
          <w:sz w:val="24"/>
          <w:szCs w:val="24"/>
        </w:rPr>
        <w:t xml:space="preserve">. </w:t>
      </w:r>
      <w:r w:rsidR="008065CE">
        <w:rPr>
          <w:rFonts w:ascii="Century Gothic" w:eastAsia="Times New Roman" w:hAnsi="Century Gothic"/>
          <w:color w:val="000000"/>
          <w:sz w:val="24"/>
          <w:szCs w:val="24"/>
        </w:rPr>
        <w:br/>
      </w:r>
      <w:r>
        <w:rPr>
          <w:rFonts w:ascii="Century Gothic" w:eastAsia="Times New Roman" w:hAnsi="Century Gothic"/>
          <w:color w:val="000000"/>
          <w:sz w:val="24"/>
          <w:szCs w:val="24"/>
        </w:rPr>
        <w:t xml:space="preserve">Da quest’anno </w:t>
      </w:r>
      <w:r w:rsidRPr="0096597E">
        <w:rPr>
          <w:rFonts w:ascii="Century Gothic" w:eastAsia="Times New Roman" w:hAnsi="Century Gothic"/>
          <w:color w:val="000000"/>
          <w:sz w:val="24"/>
          <w:szCs w:val="24"/>
        </w:rPr>
        <w:t>p</w:t>
      </w:r>
      <w:r>
        <w:rPr>
          <w:rFonts w:ascii="Century Gothic" w:eastAsia="Times New Roman" w:hAnsi="Century Gothic"/>
          <w:color w:val="000000"/>
          <w:sz w:val="24"/>
          <w:szCs w:val="24"/>
        </w:rPr>
        <w:t xml:space="preserve">uoi </w:t>
      </w:r>
      <w:r w:rsidRPr="0096597E">
        <w:rPr>
          <w:rFonts w:ascii="Century Gothic" w:eastAsia="Times New Roman" w:hAnsi="Century Gothic"/>
          <w:color w:val="000000"/>
          <w:sz w:val="24"/>
          <w:szCs w:val="24"/>
        </w:rPr>
        <w:t xml:space="preserve">anche chiedere il </w:t>
      </w:r>
      <w:r w:rsidRPr="0096597E">
        <w:rPr>
          <w:rFonts w:ascii="Century Gothic" w:eastAsia="Times New Roman" w:hAnsi="Century Gothic"/>
          <w:b/>
          <w:bCs/>
          <w:color w:val="000000"/>
          <w:sz w:val="24"/>
          <w:szCs w:val="24"/>
        </w:rPr>
        <w:t>rimborso per l’acquisto di pc, tablet e laptop necessari per la fruizione della DAD</w:t>
      </w:r>
      <w:r>
        <w:rPr>
          <w:rFonts w:ascii="Century Gothic" w:eastAsia="Times New Roman" w:hAnsi="Century Gothic"/>
          <w:color w:val="000000"/>
          <w:sz w:val="24"/>
          <w:szCs w:val="24"/>
        </w:rPr>
        <w:t xml:space="preserve"> dei tuoi ragazzi.</w:t>
      </w:r>
      <w:r w:rsidR="00CF3519">
        <w:rPr>
          <w:rFonts w:ascii="Century Gothic" w:eastAsia="Times New Roman" w:hAnsi="Century Gothic"/>
          <w:color w:val="000000"/>
          <w:sz w:val="24"/>
          <w:szCs w:val="24"/>
        </w:rPr>
        <w:t xml:space="preserve"> </w:t>
      </w:r>
      <w:r w:rsidR="00CF3519" w:rsidRPr="00E53775">
        <w:rPr>
          <w:rFonts w:ascii="Century Gothic" w:eastAsia="Times New Roman" w:hAnsi="Century Gothic"/>
          <w:color w:val="000000"/>
          <w:sz w:val="24"/>
          <w:szCs w:val="24"/>
        </w:rPr>
        <w:t xml:space="preserve">Il rimborso è valido per </w:t>
      </w:r>
      <w:r w:rsidR="00E53775" w:rsidRPr="00E53775">
        <w:rPr>
          <w:rFonts w:ascii="Century Gothic" w:eastAsia="Times New Roman" w:hAnsi="Century Gothic"/>
          <w:color w:val="000000"/>
          <w:sz w:val="24"/>
          <w:szCs w:val="24"/>
        </w:rPr>
        <w:t>l</w:t>
      </w:r>
      <w:r w:rsidR="00CF3519" w:rsidRPr="00E53775">
        <w:rPr>
          <w:rFonts w:ascii="Century Gothic" w:eastAsia="Times New Roman" w:hAnsi="Century Gothic"/>
          <w:color w:val="000000"/>
          <w:sz w:val="24"/>
          <w:szCs w:val="24"/>
        </w:rPr>
        <w:t xml:space="preserve">e spese sostenute </w:t>
      </w:r>
      <w:r w:rsidR="00E53775" w:rsidRPr="00E53775">
        <w:rPr>
          <w:rFonts w:ascii="Century Gothic" w:eastAsia="Times New Roman" w:hAnsi="Century Gothic"/>
          <w:color w:val="000000"/>
          <w:sz w:val="24"/>
          <w:szCs w:val="24"/>
        </w:rPr>
        <w:t>già a paritre dai</w:t>
      </w:r>
      <w:r w:rsidR="00CF3519" w:rsidRPr="00E53775">
        <w:rPr>
          <w:rFonts w:ascii="Century Gothic" w:eastAsia="Times New Roman" w:hAnsi="Century Gothic"/>
          <w:color w:val="000000"/>
          <w:sz w:val="24"/>
          <w:szCs w:val="24"/>
        </w:rPr>
        <w:t xml:space="preserve"> mesi di novembre e dicembre 2020.</w:t>
      </w:r>
    </w:p>
    <w:p w14:paraId="120E363F" w14:textId="4643DD09" w:rsidR="0096597E" w:rsidRDefault="0096597E"/>
    <w:p w14:paraId="13863450" w14:textId="1E91913E" w:rsidR="00B35726" w:rsidRDefault="00B35726" w:rsidP="00B35726">
      <w:pPr>
        <w:rPr>
          <w:rFonts w:ascii="Century Gothic" w:eastAsia="Times New Roman" w:hAnsi="Century Gothic"/>
          <w:color w:val="000000"/>
          <w:sz w:val="24"/>
          <w:szCs w:val="24"/>
        </w:rPr>
      </w:pPr>
      <w:r w:rsidRPr="004D6AB9">
        <w:rPr>
          <w:rFonts w:ascii="Century Gothic" w:eastAsia="Times New Roman" w:hAnsi="Century Gothic"/>
          <w:color w:val="000000"/>
          <w:sz w:val="24"/>
          <w:szCs w:val="24"/>
        </w:rPr>
        <w:t>Hai tempo</w:t>
      </w:r>
      <w:r>
        <w:rPr>
          <w:rFonts w:ascii="Century Gothic" w:eastAsia="Times New Roman" w:hAnsi="Century Gothic"/>
          <w:color w:val="000000"/>
          <w:sz w:val="24"/>
          <w:szCs w:val="24"/>
        </w:rPr>
        <w:t xml:space="preserve"> invece </w:t>
      </w:r>
      <w:r w:rsidRPr="00462A1F">
        <w:rPr>
          <w:b/>
          <w:bCs/>
          <w:sz w:val="24"/>
          <w:szCs w:val="24"/>
        </w:rPr>
        <w:t>fino al 27 novembre 2021</w:t>
      </w:r>
      <w:r w:rsidRPr="00462A1F">
        <w:rPr>
          <w:rFonts w:ascii="Century Gothic" w:eastAsia="Times New Roman" w:hAnsi="Century Gothic"/>
          <w:color w:val="000000"/>
          <w:sz w:val="24"/>
          <w:szCs w:val="24"/>
        </w:rPr>
        <w:t xml:space="preserve"> </w:t>
      </w:r>
      <w:r w:rsidRPr="004D6AB9">
        <w:rPr>
          <w:rFonts w:ascii="Century Gothic" w:eastAsia="Times New Roman" w:hAnsi="Century Gothic"/>
          <w:color w:val="000000"/>
          <w:sz w:val="24"/>
          <w:szCs w:val="24"/>
        </w:rPr>
        <w:t>per l’utilizzo</w:t>
      </w:r>
      <w:r w:rsidRPr="00462A1F">
        <w:rPr>
          <w:rFonts w:ascii="Century Gothic" w:eastAsia="Times New Roman" w:hAnsi="Century Gothic"/>
          <w:color w:val="000000"/>
          <w:sz w:val="24"/>
          <w:szCs w:val="24"/>
        </w:rPr>
        <w:t xml:space="preserve"> dei </w:t>
      </w:r>
      <w:r w:rsidRPr="00555F7A">
        <w:rPr>
          <w:rFonts w:ascii="Century Gothic" w:eastAsia="Times New Roman" w:hAnsi="Century Gothic"/>
          <w:b/>
          <w:bCs/>
          <w:color w:val="000000"/>
          <w:sz w:val="24"/>
          <w:szCs w:val="24"/>
        </w:rPr>
        <w:t>residui relativi allo scorso anno</w:t>
      </w:r>
      <w:r w:rsidRPr="00462A1F">
        <w:rPr>
          <w:rFonts w:ascii="Century Gothic" w:eastAsia="Times New Roman" w:hAnsi="Century Gothic"/>
          <w:color w:val="000000"/>
          <w:sz w:val="24"/>
          <w:szCs w:val="24"/>
        </w:rPr>
        <w:t>.</w:t>
      </w:r>
    </w:p>
    <w:p w14:paraId="517DC97F" w14:textId="77777777" w:rsidR="00B35726" w:rsidRPr="00462A1F" w:rsidRDefault="00B35726" w:rsidP="00B35726">
      <w:pPr>
        <w:rPr>
          <w:rFonts w:ascii="Century Gothic" w:eastAsia="Times New Roman" w:hAnsi="Century Gothic"/>
          <w:color w:val="000000"/>
          <w:sz w:val="24"/>
          <w:szCs w:val="24"/>
        </w:rPr>
      </w:pPr>
    </w:p>
    <w:p w14:paraId="0CA2BA15" w14:textId="61A7DC09" w:rsidR="00462A1F" w:rsidRDefault="0096597E" w:rsidP="0096597E">
      <w:pPr>
        <w:rPr>
          <w:rFonts w:ascii="Century Gothic" w:eastAsia="Times New Roman" w:hAnsi="Century Gothic"/>
          <w:color w:val="000000"/>
          <w:sz w:val="24"/>
          <w:szCs w:val="24"/>
        </w:rPr>
      </w:pPr>
      <w:r w:rsidRPr="0096597E">
        <w:rPr>
          <w:rFonts w:ascii="Century Gothic" w:eastAsia="Times New Roman" w:hAnsi="Century Gothic"/>
          <w:color w:val="000000"/>
          <w:sz w:val="24"/>
          <w:szCs w:val="24"/>
        </w:rPr>
        <w:t>Inoltre,</w:t>
      </w:r>
      <w:r w:rsidRPr="0096597E">
        <w:rPr>
          <w:rFonts w:ascii="Century Gothic" w:eastAsia="Times New Roman" w:hAnsi="Century Gothic"/>
          <w:b/>
          <w:bCs/>
          <w:color w:val="000000"/>
          <w:sz w:val="24"/>
          <w:szCs w:val="24"/>
        </w:rPr>
        <w:t xml:space="preserve"> dal 1° luglio </w:t>
      </w:r>
      <w:r>
        <w:rPr>
          <w:rFonts w:ascii="Century Gothic" w:eastAsia="Times New Roman" w:hAnsi="Century Gothic"/>
          <w:b/>
          <w:bCs/>
          <w:color w:val="000000"/>
          <w:sz w:val="24"/>
          <w:szCs w:val="24"/>
        </w:rPr>
        <w:t xml:space="preserve">e fino </w:t>
      </w:r>
      <w:r w:rsidRPr="0096597E">
        <w:rPr>
          <w:rFonts w:ascii="Century Gothic" w:eastAsia="Times New Roman" w:hAnsi="Century Gothic"/>
          <w:b/>
          <w:bCs/>
          <w:color w:val="000000"/>
          <w:sz w:val="24"/>
          <w:szCs w:val="24"/>
        </w:rPr>
        <w:t>al 27 novembre</w:t>
      </w:r>
      <w:r>
        <w:rPr>
          <w:rFonts w:ascii="Century Gothic" w:eastAsia="Times New Roman" w:hAnsi="Century Gothic"/>
          <w:b/>
          <w:bCs/>
          <w:color w:val="000000"/>
          <w:sz w:val="24"/>
          <w:szCs w:val="24"/>
        </w:rPr>
        <w:t xml:space="preserve">, puoi richiedere </w:t>
      </w:r>
      <w:r w:rsidRPr="0096597E">
        <w:rPr>
          <w:rFonts w:ascii="Century Gothic" w:eastAsia="Times New Roman" w:hAnsi="Century Gothic"/>
          <w:b/>
          <w:bCs/>
          <w:color w:val="000000"/>
          <w:sz w:val="24"/>
          <w:szCs w:val="24"/>
        </w:rPr>
        <w:t xml:space="preserve">i Welfare Days </w:t>
      </w:r>
      <w:r w:rsidRPr="0096597E">
        <w:rPr>
          <w:rFonts w:ascii="Century Gothic" w:eastAsia="Times New Roman" w:hAnsi="Century Gothic"/>
          <w:color w:val="000000"/>
          <w:sz w:val="24"/>
          <w:szCs w:val="24"/>
        </w:rPr>
        <w:t>(se acquistati durante la fase di adesione al Conto Welfare)</w:t>
      </w:r>
      <w:r>
        <w:rPr>
          <w:rFonts w:ascii="Century Gothic" w:eastAsia="Times New Roman" w:hAnsi="Century Gothic"/>
          <w:color w:val="000000"/>
          <w:sz w:val="24"/>
          <w:szCs w:val="24"/>
        </w:rPr>
        <w:t>. S</w:t>
      </w:r>
      <w:r w:rsidRPr="0096597E">
        <w:rPr>
          <w:rFonts w:ascii="Century Gothic" w:eastAsia="Times New Roman" w:hAnsi="Century Gothic"/>
          <w:color w:val="000000"/>
          <w:sz w:val="24"/>
          <w:szCs w:val="24"/>
        </w:rPr>
        <w:t xml:space="preserve">aranno </w:t>
      </w:r>
      <w:proofErr w:type="gramStart"/>
      <w:r w:rsidRPr="0096597E">
        <w:rPr>
          <w:rFonts w:ascii="Century Gothic" w:eastAsia="Times New Roman" w:hAnsi="Century Gothic"/>
          <w:color w:val="000000"/>
          <w:sz w:val="24"/>
          <w:szCs w:val="24"/>
        </w:rPr>
        <w:t xml:space="preserve">disponibili </w:t>
      </w:r>
      <w:r>
        <w:rPr>
          <w:rFonts w:ascii="Century Gothic" w:eastAsia="Times New Roman" w:hAnsi="Century Gothic"/>
          <w:color w:val="000000"/>
          <w:sz w:val="24"/>
          <w:szCs w:val="24"/>
        </w:rPr>
        <w:t xml:space="preserve"> </w:t>
      </w:r>
      <w:r w:rsidRPr="0096597E">
        <w:rPr>
          <w:rFonts w:ascii="Century Gothic" w:eastAsia="Times New Roman" w:hAnsi="Century Gothic"/>
          <w:color w:val="000000"/>
          <w:sz w:val="24"/>
          <w:szCs w:val="24"/>
        </w:rPr>
        <w:t>fra</w:t>
      </w:r>
      <w:proofErr w:type="gramEnd"/>
      <w:r w:rsidRPr="0096597E">
        <w:rPr>
          <w:rFonts w:ascii="Century Gothic" w:eastAsia="Times New Roman" w:hAnsi="Century Gothic"/>
          <w:color w:val="000000"/>
          <w:sz w:val="24"/>
          <w:szCs w:val="24"/>
        </w:rPr>
        <w:t xml:space="preserve"> i permessi</w:t>
      </w:r>
      <w:r>
        <w:rPr>
          <w:rFonts w:ascii="Century Gothic" w:eastAsia="Times New Roman" w:hAnsi="Century Gothic"/>
          <w:color w:val="000000"/>
          <w:sz w:val="24"/>
          <w:szCs w:val="24"/>
        </w:rPr>
        <w:t xml:space="preserve"> nell’applicativo </w:t>
      </w:r>
      <w:bookmarkStart w:id="0" w:name="_Hlk75450019"/>
      <w:r w:rsidR="008E4441">
        <w:fldChar w:fldCharType="begin"/>
      </w:r>
      <w:r w:rsidR="008E4441">
        <w:instrText xml:space="preserve"> HYPERLINK "https://hrprostaff.internal.unicredit.eu/UC.PTF.UA.Ares.Endpoint/Account" </w:instrText>
      </w:r>
      <w:r w:rsidR="008E4441">
        <w:fldChar w:fldCharType="separate"/>
      </w:r>
      <w:r w:rsidRPr="0096597E">
        <w:rPr>
          <w:rStyle w:val="Collegamentoipertestuale"/>
          <w:rFonts w:ascii="Century Gothic" w:eastAsia="Times New Roman" w:hAnsi="Century Gothic"/>
          <w:sz w:val="24"/>
          <w:szCs w:val="24"/>
        </w:rPr>
        <w:t>People Focus</w:t>
      </w:r>
      <w:r w:rsidR="008E4441">
        <w:rPr>
          <w:rStyle w:val="Collegamentoipertestuale"/>
          <w:rFonts w:ascii="Century Gothic" w:eastAsia="Times New Roman" w:hAnsi="Century Gothic"/>
          <w:sz w:val="24"/>
          <w:szCs w:val="24"/>
        </w:rPr>
        <w:fldChar w:fldCharType="end"/>
      </w:r>
      <w:bookmarkEnd w:id="0"/>
      <w:r>
        <w:rPr>
          <w:rFonts w:ascii="Century Gothic" w:eastAsia="Times New Roman" w:hAnsi="Century Gothic"/>
          <w:color w:val="000000"/>
          <w:sz w:val="24"/>
          <w:szCs w:val="24"/>
        </w:rPr>
        <w:t xml:space="preserve">. </w:t>
      </w:r>
    </w:p>
    <w:p w14:paraId="12411F28" w14:textId="77777777" w:rsidR="0096597E" w:rsidRDefault="0096597E" w:rsidP="0096597E"/>
    <w:p w14:paraId="73C34EE1" w14:textId="2B821B2B" w:rsidR="0096597E" w:rsidRPr="0096597E" w:rsidRDefault="009E1EDC" w:rsidP="0096597E">
      <w:pPr>
        <w:rPr>
          <w:rFonts w:ascii="Century Gothic" w:eastAsia="Times New Roman" w:hAnsi="Century Gothic"/>
          <w:color w:val="000000"/>
          <w:sz w:val="24"/>
          <w:szCs w:val="24"/>
        </w:rPr>
      </w:pPr>
      <w:r>
        <w:rPr>
          <w:rFonts w:ascii="Century Gothic" w:eastAsia="Times New Roman" w:hAnsi="Century Gothic"/>
          <w:color w:val="000000"/>
          <w:sz w:val="24"/>
          <w:szCs w:val="24"/>
        </w:rPr>
        <w:t xml:space="preserve">per </w:t>
      </w:r>
      <w:r w:rsidR="0096597E">
        <w:rPr>
          <w:rFonts w:ascii="Century Gothic" w:eastAsia="Times New Roman" w:hAnsi="Century Gothic"/>
          <w:color w:val="000000"/>
          <w:sz w:val="24"/>
          <w:szCs w:val="24"/>
        </w:rPr>
        <w:t>usufruire al meg</w:t>
      </w:r>
      <w:r w:rsidR="00462A1F">
        <w:rPr>
          <w:rFonts w:ascii="Century Gothic" w:eastAsia="Times New Roman" w:hAnsi="Century Gothic"/>
          <w:color w:val="000000"/>
          <w:sz w:val="24"/>
          <w:szCs w:val="24"/>
        </w:rPr>
        <w:t>l</w:t>
      </w:r>
      <w:r w:rsidR="0096597E">
        <w:rPr>
          <w:rFonts w:ascii="Century Gothic" w:eastAsia="Times New Roman" w:hAnsi="Century Gothic"/>
          <w:color w:val="000000"/>
          <w:sz w:val="24"/>
          <w:szCs w:val="24"/>
        </w:rPr>
        <w:t>io de</w:t>
      </w:r>
      <w:r>
        <w:rPr>
          <w:rFonts w:ascii="Century Gothic" w:eastAsia="Times New Roman" w:hAnsi="Century Gothic"/>
          <w:color w:val="000000"/>
          <w:sz w:val="24"/>
          <w:szCs w:val="24"/>
        </w:rPr>
        <w:t xml:space="preserve">i </w:t>
      </w:r>
      <w:r w:rsidRPr="00B35726">
        <w:rPr>
          <w:rFonts w:ascii="Century Gothic" w:eastAsia="Times New Roman" w:hAnsi="Century Gothic"/>
          <w:b/>
          <w:bCs/>
          <w:color w:val="000000"/>
          <w:sz w:val="24"/>
          <w:szCs w:val="24"/>
        </w:rPr>
        <w:t>vantaggi del</w:t>
      </w:r>
      <w:r w:rsidR="0096597E" w:rsidRPr="00B35726">
        <w:rPr>
          <w:rFonts w:ascii="Century Gothic" w:eastAsia="Times New Roman" w:hAnsi="Century Gothic"/>
          <w:b/>
          <w:bCs/>
          <w:color w:val="000000"/>
          <w:sz w:val="24"/>
          <w:szCs w:val="24"/>
        </w:rPr>
        <w:t xml:space="preserve"> Conto Welfare</w:t>
      </w:r>
      <w:r w:rsidRPr="009E1EDC">
        <w:rPr>
          <w:rFonts w:ascii="Century Gothic" w:eastAsia="Times New Roman" w:hAnsi="Century Gothic"/>
          <w:color w:val="000000"/>
          <w:sz w:val="24"/>
          <w:szCs w:val="24"/>
        </w:rPr>
        <w:t xml:space="preserve"> </w:t>
      </w:r>
      <w:r>
        <w:rPr>
          <w:rFonts w:ascii="Century Gothic" w:eastAsia="Times New Roman" w:hAnsi="Century Gothic"/>
          <w:color w:val="000000"/>
          <w:sz w:val="24"/>
          <w:szCs w:val="24"/>
        </w:rPr>
        <w:t>accedi alla sezione dedicata del sito:</w:t>
      </w:r>
    </w:p>
    <w:p w14:paraId="34838D6B" w14:textId="1E205C61" w:rsidR="0096597E" w:rsidRDefault="008D3AA4" w:rsidP="0096597E">
      <w:pPr>
        <w:rPr>
          <w:rFonts w:ascii="Century Gothic" w:eastAsia="Times New Roman" w:hAnsi="Century Gothic"/>
          <w:b/>
          <w:bCs/>
          <w:color w:val="000000"/>
          <w:sz w:val="24"/>
          <w:szCs w:val="24"/>
        </w:rPr>
      </w:pPr>
      <w:hyperlink r:id="rId6" w:history="1">
        <w:r w:rsidR="0096597E" w:rsidRPr="0096597E">
          <w:rPr>
            <w:rStyle w:val="Collegamentoipertestuale"/>
            <w:rFonts w:ascii="Century Gothic" w:eastAsia="Times New Roman" w:hAnsi="Century Gothic"/>
            <w:b/>
            <w:bCs/>
            <w:sz w:val="24"/>
            <w:szCs w:val="24"/>
          </w:rPr>
          <w:t xml:space="preserve">Welfare &gt; </w:t>
        </w:r>
        <w:proofErr w:type="gramStart"/>
        <w:r w:rsidR="0096597E" w:rsidRPr="0096597E">
          <w:rPr>
            <w:rStyle w:val="Collegamentoipertestuale"/>
            <w:rFonts w:ascii="Century Gothic" w:eastAsia="Times New Roman" w:hAnsi="Century Gothic"/>
            <w:b/>
            <w:bCs/>
            <w:sz w:val="24"/>
            <w:szCs w:val="24"/>
          </w:rPr>
          <w:t>Risparmio  e</w:t>
        </w:r>
        <w:proofErr w:type="gramEnd"/>
        <w:r w:rsidR="0096597E" w:rsidRPr="0096597E">
          <w:rPr>
            <w:rStyle w:val="Collegamentoipertestuale"/>
            <w:rFonts w:ascii="Century Gothic" w:eastAsia="Times New Roman" w:hAnsi="Century Gothic"/>
            <w:b/>
            <w:bCs/>
            <w:sz w:val="24"/>
            <w:szCs w:val="24"/>
          </w:rPr>
          <w:t xml:space="preserve"> protezione &gt; Conto Welfare</w:t>
        </w:r>
      </w:hyperlink>
    </w:p>
    <w:p w14:paraId="5A84B9B9" w14:textId="30D5C8CC" w:rsidR="0096597E" w:rsidRDefault="0096597E" w:rsidP="0096597E">
      <w:pPr>
        <w:rPr>
          <w:rFonts w:ascii="Century Gothic" w:eastAsia="Times New Roman" w:hAnsi="Century Gothic"/>
          <w:b/>
          <w:bCs/>
          <w:color w:val="000000"/>
          <w:sz w:val="24"/>
          <w:szCs w:val="24"/>
        </w:rPr>
      </w:pPr>
    </w:p>
    <w:p w14:paraId="7D752F83" w14:textId="3743C85F" w:rsidR="0096597E" w:rsidRDefault="0096597E" w:rsidP="0096597E">
      <w:pPr>
        <w:rPr>
          <w:rFonts w:ascii="Century Gothic" w:eastAsia="Times New Roman" w:hAnsi="Century Gothic"/>
          <w:color w:val="000000"/>
          <w:sz w:val="23"/>
          <w:szCs w:val="23"/>
        </w:rPr>
      </w:pPr>
      <w:r>
        <w:rPr>
          <w:rFonts w:ascii="Century Gothic" w:eastAsia="Times New Roman" w:hAnsi="Century Gothic"/>
          <w:b/>
          <w:bCs/>
          <w:color w:val="000000"/>
          <w:sz w:val="24"/>
          <w:szCs w:val="24"/>
        </w:rPr>
        <w:br/>
      </w:r>
      <w:r w:rsidR="00555F7A">
        <w:rPr>
          <w:rFonts w:ascii="Century Gothic" w:eastAsia="Times New Roman" w:hAnsi="Century Gothic"/>
          <w:b/>
          <w:bCs/>
          <w:color w:val="000000"/>
          <w:sz w:val="24"/>
          <w:szCs w:val="24"/>
        </w:rPr>
        <w:t xml:space="preserve">UNA SELEZIONE </w:t>
      </w:r>
      <w:r w:rsidR="00555F7A" w:rsidRPr="0096597E">
        <w:rPr>
          <w:rFonts w:ascii="Century Gothic" w:eastAsia="Times New Roman" w:hAnsi="Century Gothic"/>
          <w:b/>
          <w:bCs/>
          <w:color w:val="000000"/>
          <w:sz w:val="24"/>
          <w:szCs w:val="24"/>
        </w:rPr>
        <w:t>DI PROPOSTE</w:t>
      </w:r>
      <w:r w:rsidR="00555F7A" w:rsidRPr="0096597E">
        <w:rPr>
          <w:rFonts w:ascii="Century Gothic" w:eastAsia="Times New Roman" w:hAnsi="Century Gothic"/>
          <w:b/>
          <w:bCs/>
          <w:color w:val="000000"/>
          <w:sz w:val="23"/>
          <w:szCs w:val="23"/>
        </w:rPr>
        <w:t xml:space="preserve"> PENSATE PER TE</w:t>
      </w:r>
      <w:r w:rsidR="00555F7A">
        <w:rPr>
          <w:rFonts w:ascii="Century Gothic" w:eastAsia="Times New Roman" w:hAnsi="Century Gothic"/>
          <w:color w:val="000000"/>
          <w:sz w:val="23"/>
          <w:szCs w:val="23"/>
        </w:rPr>
        <w:t xml:space="preserve"> </w:t>
      </w:r>
    </w:p>
    <w:p w14:paraId="13ACAB34" w14:textId="349FCA20" w:rsidR="0096597E" w:rsidRDefault="0096597E" w:rsidP="0096597E">
      <w:pPr>
        <w:rPr>
          <w:rFonts w:ascii="Century Gothic" w:eastAsia="Times New Roman" w:hAnsi="Century Gothic"/>
          <w:color w:val="000000"/>
          <w:sz w:val="23"/>
          <w:szCs w:val="23"/>
        </w:rPr>
      </w:pPr>
      <w:r w:rsidRPr="00222ADB">
        <w:rPr>
          <w:rFonts w:ascii="Century Gothic" w:eastAsia="Times New Roman" w:hAnsi="Century Gothic"/>
          <w:color w:val="25204D"/>
          <w:sz w:val="23"/>
          <w:szCs w:val="23"/>
        </w:rPr>
        <w:br/>
      </w:r>
      <w:r w:rsidRPr="00222ADB">
        <w:rPr>
          <w:rStyle w:val="Enfasigrassetto"/>
          <w:rFonts w:ascii="Century Gothic" w:eastAsia="Times New Roman" w:hAnsi="Century Gothic"/>
          <w:color w:val="000000"/>
          <w:sz w:val="23"/>
          <w:szCs w:val="23"/>
        </w:rPr>
        <w:t>VIAGGI E VACANZE</w:t>
      </w:r>
      <w:r w:rsidRPr="00222ADB">
        <w:rPr>
          <w:rFonts w:ascii="Century Gothic" w:eastAsia="Times New Roman" w:hAnsi="Century Gothic"/>
          <w:color w:val="000000"/>
          <w:sz w:val="23"/>
          <w:szCs w:val="23"/>
        </w:rPr>
        <w:br/>
      </w:r>
      <w:r w:rsidRPr="00D1045B">
        <w:rPr>
          <w:rFonts w:ascii="Century Gothic" w:eastAsia="Times New Roman" w:hAnsi="Century Gothic"/>
          <w:b/>
          <w:bCs/>
          <w:color w:val="000000"/>
          <w:sz w:val="23"/>
          <w:szCs w:val="23"/>
        </w:rPr>
        <w:t>Agenzie, pacchetti viaggio, voli, appartamenti</w:t>
      </w:r>
      <w:r>
        <w:rPr>
          <w:rFonts w:ascii="Century Gothic" w:eastAsia="Times New Roman" w:hAnsi="Century Gothic"/>
          <w:color w:val="000000"/>
          <w:sz w:val="23"/>
          <w:szCs w:val="23"/>
        </w:rPr>
        <w:t xml:space="preserve">: organizza al meglio le tue </w:t>
      </w:r>
      <w:r w:rsidRPr="00222ADB">
        <w:rPr>
          <w:rFonts w:ascii="Century Gothic" w:eastAsia="Times New Roman" w:hAnsi="Century Gothic"/>
          <w:color w:val="000000"/>
          <w:sz w:val="23"/>
          <w:szCs w:val="23"/>
        </w:rPr>
        <w:t>vacanze</w:t>
      </w:r>
      <w:r>
        <w:rPr>
          <w:rFonts w:ascii="Century Gothic" w:eastAsia="Times New Roman" w:hAnsi="Century Gothic"/>
          <w:color w:val="000000"/>
          <w:sz w:val="23"/>
          <w:szCs w:val="23"/>
        </w:rPr>
        <w:t xml:space="preserve"> e i tuoi </w:t>
      </w:r>
      <w:proofErr w:type="gramStart"/>
      <w:r>
        <w:rPr>
          <w:rFonts w:ascii="Century Gothic" w:eastAsia="Times New Roman" w:hAnsi="Century Gothic"/>
          <w:color w:val="000000"/>
          <w:sz w:val="23"/>
          <w:szCs w:val="23"/>
        </w:rPr>
        <w:t>weekend</w:t>
      </w:r>
      <w:proofErr w:type="gramEnd"/>
      <w:r>
        <w:rPr>
          <w:rFonts w:ascii="Century Gothic" w:eastAsia="Times New Roman" w:hAnsi="Century Gothic"/>
          <w:color w:val="000000"/>
          <w:sz w:val="23"/>
          <w:szCs w:val="23"/>
        </w:rPr>
        <w:t xml:space="preserve"> fuori porta.</w:t>
      </w:r>
      <w:r w:rsidRPr="00222ADB">
        <w:rPr>
          <w:rFonts w:ascii="Century Gothic" w:eastAsia="Times New Roman" w:hAnsi="Century Gothic"/>
          <w:color w:val="000000"/>
          <w:sz w:val="23"/>
          <w:szCs w:val="23"/>
        </w:rPr>
        <w:br/>
      </w:r>
      <w:r w:rsidRPr="00222ADB">
        <w:rPr>
          <w:rFonts w:ascii="Century Gothic" w:eastAsia="Times New Roman" w:hAnsi="Century Gothic"/>
          <w:color w:val="000000"/>
          <w:sz w:val="23"/>
          <w:szCs w:val="23"/>
        </w:rPr>
        <w:br/>
      </w:r>
      <w:r>
        <w:rPr>
          <w:rStyle w:val="Enfasigrassetto"/>
          <w:rFonts w:ascii="Century Gothic" w:eastAsia="Times New Roman" w:hAnsi="Century Gothic"/>
          <w:color w:val="000000"/>
          <w:sz w:val="23"/>
          <w:szCs w:val="23"/>
        </w:rPr>
        <w:t xml:space="preserve">BENESSERE E </w:t>
      </w:r>
      <w:r w:rsidRPr="00222ADB">
        <w:rPr>
          <w:rStyle w:val="Enfasigrassetto"/>
          <w:rFonts w:ascii="Century Gothic" w:eastAsia="Times New Roman" w:hAnsi="Century Gothic"/>
          <w:color w:val="000000"/>
          <w:sz w:val="23"/>
          <w:szCs w:val="23"/>
        </w:rPr>
        <w:t>TEMPO LIBERO</w:t>
      </w:r>
      <w:r w:rsidRPr="00222ADB">
        <w:rPr>
          <w:rFonts w:ascii="Century Gothic" w:eastAsia="Times New Roman" w:hAnsi="Century Gothic"/>
          <w:color w:val="000000"/>
          <w:sz w:val="23"/>
          <w:szCs w:val="23"/>
        </w:rPr>
        <w:br/>
      </w:r>
      <w:r>
        <w:rPr>
          <w:rFonts w:ascii="Century Gothic" w:eastAsia="Times New Roman" w:hAnsi="Century Gothic"/>
          <w:color w:val="000000"/>
          <w:sz w:val="23"/>
          <w:szCs w:val="23"/>
        </w:rPr>
        <w:t xml:space="preserve">Con la progressiva riapertura delle strutture e dei centri sportivi, puoi tornare ad </w:t>
      </w:r>
      <w:r w:rsidRPr="00462A1F">
        <w:rPr>
          <w:rFonts w:ascii="Century Gothic" w:eastAsia="Times New Roman" w:hAnsi="Century Gothic"/>
          <w:color w:val="000000"/>
          <w:sz w:val="23"/>
          <w:szCs w:val="23"/>
        </w:rPr>
        <w:t>acquistare i Welfare Voucher</w:t>
      </w:r>
      <w:r>
        <w:rPr>
          <w:rFonts w:ascii="Century Gothic" w:eastAsia="Times New Roman" w:hAnsi="Century Gothic"/>
          <w:color w:val="000000"/>
          <w:sz w:val="23"/>
          <w:szCs w:val="23"/>
        </w:rPr>
        <w:t xml:space="preserve"> per le svariate attività ed esperienze proposte: </w:t>
      </w:r>
      <w:r w:rsidRPr="00462A1F">
        <w:rPr>
          <w:rFonts w:ascii="Century Gothic" w:eastAsia="Times New Roman" w:hAnsi="Century Gothic"/>
          <w:b/>
          <w:bCs/>
          <w:color w:val="000000"/>
          <w:sz w:val="23"/>
          <w:szCs w:val="23"/>
        </w:rPr>
        <w:t>palestre, cinema</w:t>
      </w:r>
      <w:r>
        <w:rPr>
          <w:rFonts w:ascii="Century Gothic" w:eastAsia="Times New Roman" w:hAnsi="Century Gothic"/>
          <w:color w:val="000000"/>
          <w:sz w:val="23"/>
          <w:szCs w:val="23"/>
        </w:rPr>
        <w:t xml:space="preserve"> e tanto altro ancora. </w:t>
      </w:r>
    </w:p>
    <w:p w14:paraId="50BD1180" w14:textId="145EF0A2" w:rsidR="00462A1F" w:rsidRDefault="0096597E" w:rsidP="00462A1F">
      <w:pPr>
        <w:rPr>
          <w:rFonts w:ascii="Century Gothic" w:eastAsia="Times New Roman" w:hAnsi="Century Gothic"/>
          <w:color w:val="000000"/>
          <w:sz w:val="23"/>
          <w:szCs w:val="23"/>
        </w:rPr>
      </w:pPr>
      <w:r w:rsidRPr="00222ADB">
        <w:rPr>
          <w:rFonts w:ascii="Century Gothic" w:eastAsia="Times New Roman" w:hAnsi="Century Gothic"/>
          <w:color w:val="000000"/>
          <w:sz w:val="23"/>
          <w:szCs w:val="23"/>
        </w:rPr>
        <w:br/>
      </w:r>
      <w:r w:rsidRPr="00222ADB">
        <w:rPr>
          <w:rStyle w:val="Enfasigrassetto"/>
          <w:rFonts w:ascii="Century Gothic" w:eastAsia="Times New Roman" w:hAnsi="Century Gothic"/>
          <w:color w:val="000000"/>
          <w:sz w:val="23"/>
          <w:szCs w:val="23"/>
        </w:rPr>
        <w:t>FORMAZIONE E ISTRUZIONE</w:t>
      </w:r>
      <w:r w:rsidRPr="00222ADB">
        <w:rPr>
          <w:rFonts w:ascii="Century Gothic" w:eastAsia="Times New Roman" w:hAnsi="Century Gothic"/>
          <w:color w:val="000000"/>
          <w:sz w:val="23"/>
          <w:szCs w:val="23"/>
        </w:rPr>
        <w:br/>
        <w:t>Rimborsi per la formazione</w:t>
      </w:r>
      <w:r w:rsidR="00462A1F">
        <w:rPr>
          <w:rFonts w:ascii="Century Gothic" w:eastAsia="Times New Roman" w:hAnsi="Century Gothic"/>
          <w:color w:val="000000"/>
          <w:sz w:val="23"/>
          <w:szCs w:val="23"/>
        </w:rPr>
        <w:t xml:space="preserve">, i </w:t>
      </w:r>
      <w:r w:rsidR="00462A1F" w:rsidRPr="00462A1F">
        <w:rPr>
          <w:rFonts w:ascii="Century Gothic" w:eastAsia="Times New Roman" w:hAnsi="Century Gothic"/>
          <w:b/>
          <w:bCs/>
          <w:color w:val="000000"/>
          <w:sz w:val="23"/>
          <w:szCs w:val="23"/>
        </w:rPr>
        <w:t>libri</w:t>
      </w:r>
      <w:r w:rsidRPr="00462A1F">
        <w:rPr>
          <w:rFonts w:ascii="Century Gothic" w:eastAsia="Times New Roman" w:hAnsi="Century Gothic"/>
          <w:b/>
          <w:bCs/>
          <w:color w:val="000000"/>
          <w:sz w:val="23"/>
          <w:szCs w:val="23"/>
        </w:rPr>
        <w:t xml:space="preserve"> </w:t>
      </w:r>
      <w:r w:rsidR="00462A1F">
        <w:rPr>
          <w:rFonts w:ascii="Century Gothic" w:eastAsia="Times New Roman" w:hAnsi="Century Gothic"/>
          <w:b/>
          <w:bCs/>
          <w:color w:val="000000"/>
          <w:sz w:val="23"/>
          <w:szCs w:val="23"/>
        </w:rPr>
        <w:t xml:space="preserve">di testo </w:t>
      </w:r>
      <w:r w:rsidRPr="00222ADB">
        <w:rPr>
          <w:rFonts w:ascii="Century Gothic" w:eastAsia="Times New Roman" w:hAnsi="Century Gothic"/>
          <w:color w:val="000000"/>
          <w:sz w:val="23"/>
          <w:szCs w:val="23"/>
        </w:rPr>
        <w:t xml:space="preserve">e la </w:t>
      </w:r>
      <w:r w:rsidRPr="00D1045B">
        <w:rPr>
          <w:rFonts w:ascii="Century Gothic" w:eastAsia="Times New Roman" w:hAnsi="Century Gothic"/>
          <w:b/>
          <w:bCs/>
          <w:color w:val="000000"/>
          <w:sz w:val="23"/>
          <w:szCs w:val="23"/>
        </w:rPr>
        <w:t>scuola</w:t>
      </w:r>
      <w:r w:rsidRPr="00222ADB">
        <w:rPr>
          <w:rFonts w:ascii="Century Gothic" w:eastAsia="Times New Roman" w:hAnsi="Century Gothic"/>
          <w:color w:val="000000"/>
          <w:sz w:val="23"/>
          <w:szCs w:val="23"/>
        </w:rPr>
        <w:t xml:space="preserve"> dei tuoi cari, </w:t>
      </w:r>
      <w:r w:rsidR="00491B82">
        <w:rPr>
          <w:rFonts w:ascii="Century Gothic" w:eastAsia="Times New Roman" w:hAnsi="Century Gothic"/>
          <w:color w:val="000000"/>
          <w:sz w:val="23"/>
          <w:szCs w:val="23"/>
        </w:rPr>
        <w:t xml:space="preserve">ora anche </w:t>
      </w:r>
      <w:r w:rsidR="00491B82" w:rsidRPr="00491B82">
        <w:rPr>
          <w:rFonts w:ascii="Century Gothic" w:eastAsia="Times New Roman" w:hAnsi="Century Gothic"/>
          <w:b/>
          <w:bCs/>
          <w:color w:val="000000"/>
          <w:sz w:val="23"/>
          <w:szCs w:val="23"/>
        </w:rPr>
        <w:t xml:space="preserve">pc tablet e </w:t>
      </w:r>
      <w:proofErr w:type="gramStart"/>
      <w:r w:rsidR="00491B82" w:rsidRPr="00491B82">
        <w:rPr>
          <w:rFonts w:ascii="Century Gothic" w:eastAsia="Times New Roman" w:hAnsi="Century Gothic"/>
          <w:b/>
          <w:bCs/>
          <w:color w:val="000000"/>
          <w:sz w:val="23"/>
          <w:szCs w:val="23"/>
        </w:rPr>
        <w:t>device</w:t>
      </w:r>
      <w:proofErr w:type="gramEnd"/>
      <w:r w:rsidR="00491B82" w:rsidRPr="00491B82">
        <w:rPr>
          <w:rFonts w:ascii="Century Gothic" w:eastAsia="Times New Roman" w:hAnsi="Century Gothic"/>
          <w:b/>
          <w:bCs/>
          <w:color w:val="000000"/>
          <w:sz w:val="23"/>
          <w:szCs w:val="23"/>
        </w:rPr>
        <w:t xml:space="preserve"> per la DAD</w:t>
      </w:r>
      <w:r w:rsidR="00491B82">
        <w:rPr>
          <w:rFonts w:ascii="Century Gothic" w:eastAsia="Times New Roman" w:hAnsi="Century Gothic"/>
          <w:color w:val="000000"/>
          <w:sz w:val="23"/>
          <w:szCs w:val="23"/>
        </w:rPr>
        <w:t xml:space="preserve">, </w:t>
      </w:r>
      <w:r w:rsidRPr="00222ADB">
        <w:rPr>
          <w:rFonts w:ascii="Century Gothic" w:eastAsia="Times New Roman" w:hAnsi="Century Gothic"/>
          <w:color w:val="000000"/>
          <w:sz w:val="23"/>
          <w:szCs w:val="23"/>
        </w:rPr>
        <w:t xml:space="preserve">corsi online per </w:t>
      </w:r>
      <w:r>
        <w:rPr>
          <w:rFonts w:ascii="Century Gothic" w:eastAsia="Times New Roman" w:hAnsi="Century Gothic"/>
          <w:color w:val="000000"/>
          <w:sz w:val="23"/>
          <w:szCs w:val="23"/>
        </w:rPr>
        <w:t>accrescere le tue competenze</w:t>
      </w:r>
      <w:r w:rsidR="00462A1F">
        <w:rPr>
          <w:rFonts w:ascii="Century Gothic" w:eastAsia="Times New Roman" w:hAnsi="Century Gothic"/>
          <w:color w:val="000000"/>
          <w:sz w:val="23"/>
          <w:szCs w:val="23"/>
        </w:rPr>
        <w:t>.</w:t>
      </w:r>
      <w:r>
        <w:rPr>
          <w:rFonts w:ascii="Century Gothic" w:eastAsia="Times New Roman" w:hAnsi="Century Gothic"/>
          <w:color w:val="000000"/>
          <w:sz w:val="23"/>
          <w:szCs w:val="23"/>
        </w:rPr>
        <w:t xml:space="preserve"> </w:t>
      </w:r>
    </w:p>
    <w:p w14:paraId="3C50D82D" w14:textId="72287B0C" w:rsidR="00462A1F" w:rsidRDefault="0096597E" w:rsidP="00462A1F">
      <w:pPr>
        <w:jc w:val="center"/>
        <w:rPr>
          <w:rFonts w:ascii="Century Gothic" w:eastAsia="Times New Roman" w:hAnsi="Century Gothic"/>
          <w:b/>
          <w:bCs/>
          <w:color w:val="000000"/>
          <w:sz w:val="23"/>
          <w:szCs w:val="23"/>
        </w:rPr>
      </w:pPr>
      <w:r w:rsidRPr="00222ADB">
        <w:rPr>
          <w:rFonts w:ascii="Century Gothic" w:eastAsia="Times New Roman" w:hAnsi="Century Gothic"/>
          <w:color w:val="000000"/>
          <w:sz w:val="23"/>
          <w:szCs w:val="23"/>
        </w:rPr>
        <w:br/>
      </w:r>
      <w:r w:rsidR="00555F7A">
        <w:rPr>
          <w:rFonts w:ascii="Century Gothic" w:eastAsia="Times New Roman" w:hAnsi="Century Gothic"/>
          <w:color w:val="000000"/>
          <w:sz w:val="23"/>
          <w:szCs w:val="23"/>
        </w:rPr>
        <w:br/>
      </w:r>
      <w:r w:rsidRPr="00222ADB">
        <w:rPr>
          <w:rFonts w:ascii="Century Gothic" w:eastAsia="Times New Roman" w:hAnsi="Century Gothic"/>
          <w:color w:val="000000"/>
          <w:sz w:val="23"/>
          <w:szCs w:val="23"/>
        </w:rPr>
        <w:br/>
      </w:r>
      <w:r w:rsidR="00462A1F" w:rsidRPr="00462A1F">
        <w:rPr>
          <w:rFonts w:ascii="Century Gothic" w:eastAsia="Times New Roman" w:hAnsi="Century Gothic"/>
          <w:b/>
          <w:bCs/>
          <w:color w:val="000000"/>
          <w:sz w:val="23"/>
          <w:szCs w:val="23"/>
        </w:rPr>
        <w:t>ACCEDI AL TUO CONTO WELFARE</w:t>
      </w:r>
    </w:p>
    <w:p w14:paraId="56B60FB6" w14:textId="77777777" w:rsidR="005F4305" w:rsidRDefault="00BE7F27" w:rsidP="00BE7F27">
      <w:pPr>
        <w:rPr>
          <w:rFonts w:ascii="Century Gothic" w:eastAsia="Times New Roman" w:hAnsi="Century Gothic"/>
          <w:b/>
          <w:bCs/>
          <w:color w:val="000000"/>
          <w:sz w:val="23"/>
          <w:szCs w:val="23"/>
        </w:rPr>
      </w:pPr>
      <w:r w:rsidRPr="00BE7F27">
        <w:rPr>
          <w:rFonts w:ascii="Century Gothic" w:eastAsia="Times New Roman" w:hAnsi="Century Gothic"/>
          <w:b/>
          <w:bCs/>
          <w:color w:val="000000"/>
          <w:sz w:val="23"/>
          <w:szCs w:val="23"/>
          <w:highlight w:val="green"/>
        </w:rPr>
        <w:lastRenderedPageBreak/>
        <w:t>(link nuovo)</w:t>
      </w:r>
    </w:p>
    <w:p w14:paraId="1BB43A91" w14:textId="77777777" w:rsidR="005F4305" w:rsidRDefault="005F4305" w:rsidP="00BE7F27">
      <w:pPr>
        <w:rPr>
          <w:rFonts w:ascii="Century Gothic" w:eastAsia="Times New Roman" w:hAnsi="Century Gothic"/>
          <w:b/>
          <w:bCs/>
          <w:color w:val="000000"/>
          <w:sz w:val="23"/>
          <w:szCs w:val="23"/>
        </w:rPr>
      </w:pPr>
    </w:p>
    <w:p w14:paraId="1E2A4EE4" w14:textId="441A33B5" w:rsidR="005F4305" w:rsidRDefault="008D3AA4" w:rsidP="00BE7F27">
      <w:pPr>
        <w:rPr>
          <w:rFonts w:ascii="Century Gothic" w:eastAsia="Times New Roman" w:hAnsi="Century Gothic"/>
          <w:b/>
          <w:bCs/>
          <w:color w:val="000000"/>
          <w:sz w:val="23"/>
          <w:szCs w:val="23"/>
        </w:rPr>
      </w:pPr>
      <w:hyperlink r:id="rId7" w:history="1">
        <w:r w:rsidR="005F4305">
          <w:rPr>
            <w:rStyle w:val="Collegamentoipertestuale"/>
          </w:rPr>
          <w:t>https://sapp80ssl.internal.unicreditgroup.eu/irj/portal</w:t>
        </w:r>
      </w:hyperlink>
    </w:p>
    <w:p w14:paraId="6FEC8224" w14:textId="77777777" w:rsidR="005F4305" w:rsidRPr="00BE7F27" w:rsidRDefault="005F4305" w:rsidP="00BE7F27">
      <w:pPr>
        <w:rPr>
          <w:rFonts w:ascii="Century Gothic" w:eastAsia="Times New Roman" w:hAnsi="Century Gothic"/>
          <w:b/>
          <w:bCs/>
          <w:color w:val="000000"/>
          <w:sz w:val="23"/>
          <w:szCs w:val="23"/>
        </w:rPr>
      </w:pPr>
    </w:p>
    <w:p w14:paraId="23421807" w14:textId="77777777" w:rsidR="00BE7F27" w:rsidRPr="00BE7F27" w:rsidRDefault="00BE7F27" w:rsidP="0096597E"/>
    <w:p w14:paraId="06C66A00" w14:textId="503BF3C1" w:rsidR="00E27301" w:rsidRPr="00BE7F27" w:rsidRDefault="00E27301" w:rsidP="0096597E"/>
    <w:p w14:paraId="5EACD3CD" w14:textId="77777777" w:rsidR="00BE7F27" w:rsidRPr="00BE7F27" w:rsidRDefault="00BE7F27" w:rsidP="009F7BC1">
      <w:pPr>
        <w:rPr>
          <w:rFonts w:ascii="Century Gothic" w:eastAsia="Times New Roman" w:hAnsi="Century Gothic"/>
          <w:b/>
          <w:bCs/>
          <w:color w:val="000000"/>
          <w:sz w:val="38"/>
          <w:szCs w:val="38"/>
        </w:rPr>
      </w:pPr>
    </w:p>
    <w:p w14:paraId="76B0E2BA" w14:textId="34BD5684" w:rsidR="009F7BC1" w:rsidRPr="00E27301" w:rsidRDefault="009F7BC1" w:rsidP="009F7BC1">
      <w:pPr>
        <w:rPr>
          <w:rFonts w:ascii="Century Gothic" w:eastAsia="Times New Roman" w:hAnsi="Century Gothic"/>
          <w:b/>
          <w:bCs/>
          <w:color w:val="000000"/>
          <w:sz w:val="38"/>
          <w:szCs w:val="38"/>
          <w:lang w:val="en-US"/>
        </w:rPr>
      </w:pPr>
      <w:r w:rsidRPr="00E27301">
        <w:rPr>
          <w:rFonts w:ascii="Century Gothic" w:eastAsia="Times New Roman" w:hAnsi="Century Gothic"/>
          <w:b/>
          <w:bCs/>
          <w:color w:val="000000"/>
          <w:sz w:val="38"/>
          <w:szCs w:val="38"/>
          <w:lang w:val="en-US"/>
        </w:rPr>
        <w:t>The 2020 One-Time Productivity Award is now available in your Welfare Account!</w:t>
      </w:r>
    </w:p>
    <w:p w14:paraId="7AF6F559" w14:textId="77777777" w:rsidR="009F7BC1" w:rsidRPr="00E27301" w:rsidRDefault="009F7BC1" w:rsidP="009F7BC1">
      <w:pPr>
        <w:rPr>
          <w:rFonts w:ascii="Century Gothic" w:eastAsia="Times New Roman" w:hAnsi="Century Gothic"/>
          <w:b/>
          <w:bCs/>
          <w:color w:val="000000"/>
          <w:sz w:val="38"/>
          <w:szCs w:val="38"/>
          <w:lang w:val="en-US"/>
        </w:rPr>
      </w:pPr>
    </w:p>
    <w:p w14:paraId="6F2F5A3B" w14:textId="77777777" w:rsidR="009F7BC1" w:rsidRPr="00CF3519" w:rsidRDefault="009F7BC1" w:rsidP="009F7BC1">
      <w:pPr>
        <w:rPr>
          <w:rFonts w:ascii="Century Gothic" w:eastAsia="Times New Roman" w:hAnsi="Century Gothic"/>
          <w:b/>
          <w:bCs/>
          <w:color w:val="000000"/>
          <w:sz w:val="38"/>
          <w:szCs w:val="38"/>
          <w:lang w:val="en-US"/>
        </w:rPr>
      </w:pPr>
      <w:r w:rsidRPr="00CF3519">
        <w:rPr>
          <w:rFonts w:ascii="Century Gothic" w:eastAsia="Times New Roman" w:hAnsi="Century Gothic"/>
          <w:b/>
          <w:bCs/>
          <w:color w:val="000000"/>
          <w:sz w:val="38"/>
          <w:szCs w:val="38"/>
          <w:lang w:val="en-US"/>
        </w:rPr>
        <w:t>A world of services for you and your loved ones</w:t>
      </w:r>
    </w:p>
    <w:p w14:paraId="06A56FDD" w14:textId="77777777" w:rsidR="009F7BC1" w:rsidRPr="009F7BC1" w:rsidRDefault="009F7BC1" w:rsidP="009F7BC1">
      <w:pPr>
        <w:rPr>
          <w:lang w:val="en-US"/>
        </w:rPr>
      </w:pPr>
    </w:p>
    <w:p w14:paraId="13C13074" w14:textId="77777777" w:rsidR="009F7BC1" w:rsidRPr="009F7BC1" w:rsidRDefault="009F7BC1" w:rsidP="009F7BC1">
      <w:pPr>
        <w:rPr>
          <w:lang w:val="en-US"/>
        </w:rPr>
      </w:pPr>
    </w:p>
    <w:p w14:paraId="756C8A55" w14:textId="3E64D66C" w:rsidR="009F7BC1" w:rsidRPr="009F7BC1" w:rsidRDefault="009F7BC1" w:rsidP="009F7BC1">
      <w:pPr>
        <w:rPr>
          <w:lang w:val="en-US"/>
        </w:rPr>
      </w:pPr>
      <w:r w:rsidRPr="009F7BC1">
        <w:rPr>
          <w:lang w:val="en-US"/>
        </w:rPr>
        <w:t xml:space="preserve">Dear </w:t>
      </w:r>
      <w:r w:rsidR="0025099C">
        <w:rPr>
          <w:lang w:val="en-US"/>
        </w:rPr>
        <w:t>c</w:t>
      </w:r>
      <w:r w:rsidRPr="009F7BC1">
        <w:rPr>
          <w:lang w:val="en-US"/>
        </w:rPr>
        <w:t>olleague,</w:t>
      </w:r>
    </w:p>
    <w:p w14:paraId="6003E7EC" w14:textId="77777777" w:rsidR="009F7BC1" w:rsidRPr="009F7BC1" w:rsidRDefault="009F7BC1" w:rsidP="009F7BC1">
      <w:pPr>
        <w:rPr>
          <w:lang w:val="en-US"/>
        </w:rPr>
      </w:pPr>
    </w:p>
    <w:p w14:paraId="10E52B1E" w14:textId="292FE368" w:rsidR="009F7BC1" w:rsidRPr="009F7BC1" w:rsidRDefault="009F7BC1" w:rsidP="009F7BC1">
      <w:pPr>
        <w:rPr>
          <w:lang w:val="en-US"/>
        </w:rPr>
      </w:pPr>
      <w:r w:rsidRPr="009F7BC1">
        <w:rPr>
          <w:lang w:val="en-US"/>
        </w:rPr>
        <w:t>from today</w:t>
      </w:r>
      <w:r w:rsidR="0025099C">
        <w:rPr>
          <w:lang w:val="en-US"/>
        </w:rPr>
        <w:t>,</w:t>
      </w:r>
      <w:r w:rsidRPr="009F7BC1">
        <w:rPr>
          <w:lang w:val="en-US"/>
        </w:rPr>
        <w:t xml:space="preserve"> </w:t>
      </w:r>
      <w:r w:rsidR="0025099C">
        <w:rPr>
          <w:lang w:val="en-US"/>
        </w:rPr>
        <w:t xml:space="preserve">your </w:t>
      </w:r>
      <w:r w:rsidR="0025099C" w:rsidRPr="00917FB1">
        <w:rPr>
          <w:b/>
          <w:bCs/>
          <w:lang w:val="en-US"/>
        </w:rPr>
        <w:t>2020</w:t>
      </w:r>
      <w:r w:rsidR="0025099C">
        <w:rPr>
          <w:lang w:val="en-US"/>
        </w:rPr>
        <w:t xml:space="preserve"> </w:t>
      </w:r>
      <w:r w:rsidRPr="009F7BC1">
        <w:rPr>
          <w:b/>
          <w:bCs/>
          <w:lang w:val="en-US"/>
        </w:rPr>
        <w:t xml:space="preserve">Productivity Bonus </w:t>
      </w:r>
      <w:r w:rsidRPr="009F7BC1">
        <w:rPr>
          <w:lang w:val="en-US"/>
        </w:rPr>
        <w:t xml:space="preserve">is available </w:t>
      </w:r>
      <w:r w:rsidR="0025099C">
        <w:rPr>
          <w:lang w:val="en-US"/>
        </w:rPr>
        <w:t>i</w:t>
      </w:r>
      <w:r w:rsidRPr="009F7BC1">
        <w:rPr>
          <w:lang w:val="en-US"/>
        </w:rPr>
        <w:t>n your Welfare Account.</w:t>
      </w:r>
    </w:p>
    <w:p w14:paraId="42B3E455" w14:textId="77777777" w:rsidR="009F7BC1" w:rsidRPr="009F7BC1" w:rsidRDefault="009F7BC1" w:rsidP="009F7BC1">
      <w:pPr>
        <w:rPr>
          <w:lang w:val="en-US"/>
        </w:rPr>
      </w:pPr>
    </w:p>
    <w:p w14:paraId="0A4B60D5" w14:textId="34A529CE" w:rsidR="009F7BC1" w:rsidRPr="009F7BC1" w:rsidRDefault="009F7BC1" w:rsidP="009F7BC1">
      <w:pPr>
        <w:rPr>
          <w:lang w:val="en-US"/>
        </w:rPr>
      </w:pPr>
      <w:r w:rsidRPr="009F7BC1">
        <w:rPr>
          <w:lang w:val="en-US"/>
        </w:rPr>
        <w:t xml:space="preserve">You can use it </w:t>
      </w:r>
      <w:r w:rsidR="0025099C">
        <w:rPr>
          <w:lang w:val="en-US"/>
        </w:rPr>
        <w:t>until</w:t>
      </w:r>
      <w:r w:rsidRPr="009F7BC1">
        <w:rPr>
          <w:lang w:val="en-US"/>
        </w:rPr>
        <w:t xml:space="preserve"> </w:t>
      </w:r>
      <w:r w:rsidR="00F85302" w:rsidRPr="00F85302">
        <w:rPr>
          <w:b/>
          <w:bCs/>
          <w:lang w:val="en-US"/>
        </w:rPr>
        <w:t xml:space="preserve">27 </w:t>
      </w:r>
      <w:r w:rsidRPr="00F85302">
        <w:rPr>
          <w:b/>
          <w:bCs/>
          <w:lang w:val="en-US"/>
        </w:rPr>
        <w:t>June 2022</w:t>
      </w:r>
      <w:r w:rsidRPr="009F7BC1">
        <w:rPr>
          <w:lang w:val="en-US"/>
        </w:rPr>
        <w:t xml:space="preserve"> on </w:t>
      </w:r>
      <w:r w:rsidR="0025099C">
        <w:rPr>
          <w:lang w:val="en-US"/>
        </w:rPr>
        <w:t>a</w:t>
      </w:r>
      <w:r w:rsidRPr="009F7BC1">
        <w:rPr>
          <w:lang w:val="en-US"/>
        </w:rPr>
        <w:t xml:space="preserve"> wide range of services for you and your family. Starting this year, you can also request </w:t>
      </w:r>
      <w:r w:rsidR="0025099C">
        <w:rPr>
          <w:b/>
          <w:bCs/>
          <w:lang w:val="en-US"/>
        </w:rPr>
        <w:t>to be reimbursed</w:t>
      </w:r>
      <w:r w:rsidRPr="00883FC2">
        <w:rPr>
          <w:b/>
          <w:bCs/>
          <w:lang w:val="en-US"/>
        </w:rPr>
        <w:t xml:space="preserve"> for the purchase of PCs, tablets and laptops necessary for </w:t>
      </w:r>
      <w:proofErr w:type="gramStart"/>
      <w:r w:rsidRPr="00883FC2">
        <w:rPr>
          <w:b/>
          <w:bCs/>
          <w:lang w:val="en-US"/>
        </w:rPr>
        <w:t xml:space="preserve">the </w:t>
      </w:r>
      <w:r w:rsidRPr="009F7BC1">
        <w:rPr>
          <w:lang w:val="en-US"/>
        </w:rPr>
        <w:t>your</w:t>
      </w:r>
      <w:proofErr w:type="gramEnd"/>
      <w:r w:rsidRPr="009F7BC1">
        <w:rPr>
          <w:lang w:val="en-US"/>
        </w:rPr>
        <w:t xml:space="preserve"> children</w:t>
      </w:r>
      <w:r w:rsidR="0025099C">
        <w:rPr>
          <w:lang w:val="en-US"/>
        </w:rPr>
        <w:t>’s home schooling</w:t>
      </w:r>
      <w:r w:rsidRPr="009F7BC1">
        <w:rPr>
          <w:lang w:val="en-US"/>
        </w:rPr>
        <w:t>.</w:t>
      </w:r>
    </w:p>
    <w:p w14:paraId="08CE7797" w14:textId="77777777" w:rsidR="009F7BC1" w:rsidRPr="009F7BC1" w:rsidRDefault="009F7BC1" w:rsidP="009F7BC1">
      <w:pPr>
        <w:rPr>
          <w:lang w:val="en-US"/>
        </w:rPr>
      </w:pPr>
    </w:p>
    <w:p w14:paraId="73CE95C6" w14:textId="22ED48CD" w:rsidR="009F7BC1" w:rsidRPr="009F7BC1" w:rsidRDefault="009F7BC1" w:rsidP="009F7BC1">
      <w:pPr>
        <w:rPr>
          <w:lang w:val="en-US"/>
        </w:rPr>
      </w:pPr>
      <w:r w:rsidRPr="009F7BC1">
        <w:rPr>
          <w:lang w:val="en-US"/>
        </w:rPr>
        <w:t xml:space="preserve">In addition, </w:t>
      </w:r>
      <w:r w:rsidRPr="00883FC2">
        <w:rPr>
          <w:b/>
          <w:bCs/>
          <w:lang w:val="en-US"/>
        </w:rPr>
        <w:t xml:space="preserve">from </w:t>
      </w:r>
      <w:r w:rsidR="00883FC2" w:rsidRPr="00883FC2">
        <w:rPr>
          <w:b/>
          <w:bCs/>
          <w:lang w:val="en-US"/>
        </w:rPr>
        <w:t xml:space="preserve">1 </w:t>
      </w:r>
      <w:r w:rsidRPr="00883FC2">
        <w:rPr>
          <w:b/>
          <w:bCs/>
          <w:lang w:val="en-US"/>
        </w:rPr>
        <w:t xml:space="preserve">July until </w:t>
      </w:r>
      <w:r w:rsidR="00883FC2" w:rsidRPr="00883FC2">
        <w:rPr>
          <w:b/>
          <w:bCs/>
          <w:lang w:val="en-US"/>
        </w:rPr>
        <w:t xml:space="preserve">27 </w:t>
      </w:r>
      <w:r w:rsidRPr="00883FC2">
        <w:rPr>
          <w:b/>
          <w:bCs/>
          <w:lang w:val="en-US"/>
        </w:rPr>
        <w:t xml:space="preserve">November, you can </w:t>
      </w:r>
      <w:r w:rsidR="00883FC2" w:rsidRPr="00883FC2">
        <w:rPr>
          <w:b/>
          <w:bCs/>
          <w:lang w:val="en-US"/>
        </w:rPr>
        <w:t>enjoy</w:t>
      </w:r>
      <w:r w:rsidRPr="00883FC2">
        <w:rPr>
          <w:b/>
          <w:bCs/>
          <w:lang w:val="en-US"/>
        </w:rPr>
        <w:t xml:space="preserve"> Welfare Days</w:t>
      </w:r>
      <w:r w:rsidRPr="009F7BC1">
        <w:rPr>
          <w:lang w:val="en-US"/>
        </w:rPr>
        <w:t xml:space="preserve"> (if purchased during the Welfare Account </w:t>
      </w:r>
      <w:r w:rsidR="00883FC2">
        <w:rPr>
          <w:lang w:val="en-US"/>
        </w:rPr>
        <w:t>subscription period</w:t>
      </w:r>
      <w:r w:rsidRPr="009F7BC1">
        <w:rPr>
          <w:lang w:val="en-US"/>
        </w:rPr>
        <w:t>). They will be available among the permits i</w:t>
      </w:r>
      <w:r w:rsidR="00883FC2">
        <w:rPr>
          <w:lang w:val="en-US"/>
        </w:rPr>
        <w:t>n</w:t>
      </w:r>
      <w:r w:rsidRPr="009F7BC1">
        <w:rPr>
          <w:lang w:val="en-US"/>
        </w:rPr>
        <w:t xml:space="preserve"> </w:t>
      </w:r>
      <w:hyperlink r:id="rId8" w:history="1">
        <w:r w:rsidR="00883FC2" w:rsidRPr="00883FC2">
          <w:rPr>
            <w:rStyle w:val="Collegamentoipertestuale"/>
            <w:lang w:val="en-US"/>
          </w:rPr>
          <w:t>People Focus</w:t>
        </w:r>
      </w:hyperlink>
      <w:r w:rsidR="00883FC2">
        <w:rPr>
          <w:lang w:val="en-US"/>
        </w:rPr>
        <w:t xml:space="preserve">. </w:t>
      </w:r>
      <w:r w:rsidRPr="009F7BC1">
        <w:rPr>
          <w:lang w:val="en-US"/>
        </w:rPr>
        <w:t xml:space="preserve"> </w:t>
      </w:r>
    </w:p>
    <w:p w14:paraId="5754B66D" w14:textId="77777777" w:rsidR="009F7BC1" w:rsidRPr="009F7BC1" w:rsidRDefault="009F7BC1" w:rsidP="009F7BC1">
      <w:pPr>
        <w:rPr>
          <w:lang w:val="en-US"/>
        </w:rPr>
      </w:pPr>
    </w:p>
    <w:p w14:paraId="67E76A35" w14:textId="767298CB" w:rsidR="009F7BC1" w:rsidRPr="009F7BC1" w:rsidRDefault="009F7BC1" w:rsidP="009F7BC1">
      <w:pPr>
        <w:rPr>
          <w:lang w:val="en-US"/>
        </w:rPr>
      </w:pPr>
      <w:r w:rsidRPr="009F7BC1">
        <w:rPr>
          <w:lang w:val="en-US"/>
        </w:rPr>
        <w:t xml:space="preserve">We would also like to remind you that the deadline for the use of the </w:t>
      </w:r>
      <w:r w:rsidRPr="00883FC2">
        <w:rPr>
          <w:b/>
          <w:bCs/>
          <w:lang w:val="en-US"/>
        </w:rPr>
        <w:t>residuals from last year</w:t>
      </w:r>
      <w:r w:rsidRPr="009F7BC1">
        <w:rPr>
          <w:lang w:val="en-US"/>
        </w:rPr>
        <w:t xml:space="preserve"> has been extended until </w:t>
      </w:r>
      <w:r w:rsidR="00883FC2" w:rsidRPr="00883FC2">
        <w:rPr>
          <w:b/>
          <w:bCs/>
          <w:lang w:val="en-US"/>
        </w:rPr>
        <w:t xml:space="preserve">27 </w:t>
      </w:r>
      <w:r w:rsidRPr="00883FC2">
        <w:rPr>
          <w:b/>
          <w:bCs/>
          <w:lang w:val="en-US"/>
        </w:rPr>
        <w:t>November 2021</w:t>
      </w:r>
      <w:r w:rsidRPr="009F7BC1">
        <w:rPr>
          <w:lang w:val="en-US"/>
        </w:rPr>
        <w:t>.</w:t>
      </w:r>
    </w:p>
    <w:p w14:paraId="33E261B3" w14:textId="77777777" w:rsidR="009F7BC1" w:rsidRPr="009F7BC1" w:rsidRDefault="009F7BC1" w:rsidP="009F7BC1">
      <w:pPr>
        <w:rPr>
          <w:lang w:val="en-US"/>
        </w:rPr>
      </w:pPr>
    </w:p>
    <w:p w14:paraId="0ECADFD4" w14:textId="77777777" w:rsidR="009F7BC1" w:rsidRPr="009F7BC1" w:rsidRDefault="009F7BC1" w:rsidP="009F7BC1">
      <w:pPr>
        <w:rPr>
          <w:lang w:val="en-US"/>
        </w:rPr>
      </w:pPr>
      <w:r w:rsidRPr="009F7BC1">
        <w:rPr>
          <w:lang w:val="en-US"/>
        </w:rPr>
        <w:t>You can find all the information to make the most of the Welfare Account in the dedicated section of our website:</w:t>
      </w:r>
    </w:p>
    <w:p w14:paraId="17F98CA7" w14:textId="506BBBEB" w:rsidR="009F7BC1" w:rsidRPr="009F7BC1" w:rsidRDefault="0025099C" w:rsidP="009F7BC1">
      <w:pPr>
        <w:rPr>
          <w:lang w:val="en-US"/>
        </w:rPr>
      </w:pPr>
      <w:hyperlink r:id="rId9" w:history="1">
        <w:r w:rsidR="009F7BC1" w:rsidRPr="00883FC2">
          <w:rPr>
            <w:rStyle w:val="Collegamentoipertestuale"/>
            <w:lang w:val="en-US"/>
          </w:rPr>
          <w:t>Welfare &gt; Savings and protection &gt; Welfare account</w:t>
        </w:r>
      </w:hyperlink>
    </w:p>
    <w:p w14:paraId="5B95A4D4" w14:textId="77777777" w:rsidR="009F7BC1" w:rsidRPr="009F7BC1" w:rsidRDefault="009F7BC1" w:rsidP="009F7BC1">
      <w:pPr>
        <w:rPr>
          <w:lang w:val="en-US"/>
        </w:rPr>
      </w:pPr>
    </w:p>
    <w:p w14:paraId="16E141C5" w14:textId="77777777" w:rsidR="009F7BC1" w:rsidRPr="009F7BC1" w:rsidRDefault="009F7BC1" w:rsidP="009F7BC1">
      <w:pPr>
        <w:rPr>
          <w:lang w:val="en-US"/>
        </w:rPr>
      </w:pPr>
    </w:p>
    <w:p w14:paraId="5AA4D37E" w14:textId="77777777" w:rsidR="009F7BC1" w:rsidRPr="00C44D4E" w:rsidRDefault="009F7BC1" w:rsidP="009F7BC1">
      <w:pPr>
        <w:rPr>
          <w:b/>
          <w:bCs/>
          <w:lang w:val="en-US"/>
        </w:rPr>
      </w:pPr>
      <w:r w:rsidRPr="00C44D4E">
        <w:rPr>
          <w:b/>
          <w:bCs/>
          <w:lang w:val="en-US"/>
        </w:rPr>
        <w:t xml:space="preserve">A SELECTION OF PROPOSALS DESIGNED FOR YOU </w:t>
      </w:r>
    </w:p>
    <w:p w14:paraId="00527A12" w14:textId="77777777" w:rsidR="009F7BC1" w:rsidRPr="00C44D4E" w:rsidRDefault="009F7BC1" w:rsidP="009F7BC1">
      <w:pPr>
        <w:rPr>
          <w:b/>
          <w:bCs/>
          <w:lang w:val="en-US"/>
        </w:rPr>
      </w:pPr>
    </w:p>
    <w:p w14:paraId="7721AA3A" w14:textId="77777777" w:rsidR="009F7BC1" w:rsidRPr="00C44D4E" w:rsidRDefault="009F7BC1" w:rsidP="009F7BC1">
      <w:pPr>
        <w:rPr>
          <w:b/>
          <w:bCs/>
          <w:lang w:val="en-US"/>
        </w:rPr>
      </w:pPr>
      <w:r w:rsidRPr="00C44D4E">
        <w:rPr>
          <w:b/>
          <w:bCs/>
          <w:lang w:val="en-US"/>
        </w:rPr>
        <w:t>TRAVEL AND VACATIONS</w:t>
      </w:r>
    </w:p>
    <w:p w14:paraId="618C5AEC" w14:textId="3F41A611" w:rsidR="009F7BC1" w:rsidRPr="009F7BC1" w:rsidRDefault="009F7BC1" w:rsidP="009F7BC1">
      <w:pPr>
        <w:rPr>
          <w:lang w:val="en-US"/>
        </w:rPr>
      </w:pPr>
      <w:r w:rsidRPr="00C44D4E">
        <w:rPr>
          <w:b/>
          <w:bCs/>
          <w:lang w:val="en-US"/>
        </w:rPr>
        <w:t>Agencies, travel packages, flights, apartments</w:t>
      </w:r>
      <w:r w:rsidRPr="009F7BC1">
        <w:rPr>
          <w:lang w:val="en-US"/>
        </w:rPr>
        <w:t xml:space="preserve">: </w:t>
      </w:r>
      <w:r w:rsidRPr="00917FB1">
        <w:rPr>
          <w:lang w:val="en-GB"/>
        </w:rPr>
        <w:t>organi</w:t>
      </w:r>
      <w:r w:rsidR="0025099C" w:rsidRPr="00917FB1">
        <w:rPr>
          <w:lang w:val="en-GB"/>
        </w:rPr>
        <w:t>s</w:t>
      </w:r>
      <w:r w:rsidRPr="00917FB1">
        <w:rPr>
          <w:lang w:val="en-GB"/>
        </w:rPr>
        <w:t>e</w:t>
      </w:r>
      <w:r w:rsidRPr="009F7BC1">
        <w:rPr>
          <w:lang w:val="en-US"/>
        </w:rPr>
        <w:t xml:space="preserve"> </w:t>
      </w:r>
      <w:r w:rsidR="00C44D4E" w:rsidRPr="009F7BC1">
        <w:rPr>
          <w:lang w:val="en-US"/>
        </w:rPr>
        <w:t>your vacations and</w:t>
      </w:r>
      <w:r w:rsidR="00C44D4E">
        <w:rPr>
          <w:lang w:val="en-US"/>
        </w:rPr>
        <w:t xml:space="preserve"> your</w:t>
      </w:r>
      <w:r w:rsidR="00C44D4E" w:rsidRPr="009F7BC1">
        <w:rPr>
          <w:lang w:val="en-US"/>
        </w:rPr>
        <w:t xml:space="preserve"> weekends away</w:t>
      </w:r>
      <w:r w:rsidR="00C44D4E">
        <w:rPr>
          <w:lang w:val="en-US"/>
        </w:rPr>
        <w:t xml:space="preserve"> in </w:t>
      </w:r>
      <w:r w:rsidRPr="009F7BC1">
        <w:rPr>
          <w:lang w:val="en-US"/>
        </w:rPr>
        <w:t xml:space="preserve">the best </w:t>
      </w:r>
      <w:r w:rsidR="00C44D4E">
        <w:rPr>
          <w:lang w:val="en-US"/>
        </w:rPr>
        <w:t>way.</w:t>
      </w:r>
    </w:p>
    <w:p w14:paraId="6088EE84" w14:textId="77777777" w:rsidR="009F7BC1" w:rsidRPr="009F7BC1" w:rsidRDefault="009F7BC1" w:rsidP="009F7BC1">
      <w:pPr>
        <w:rPr>
          <w:lang w:val="en-US"/>
        </w:rPr>
      </w:pPr>
    </w:p>
    <w:p w14:paraId="0033358B" w14:textId="77777777" w:rsidR="009F7BC1" w:rsidRPr="00C44D4E" w:rsidRDefault="009F7BC1" w:rsidP="009F7BC1">
      <w:pPr>
        <w:rPr>
          <w:b/>
          <w:bCs/>
          <w:lang w:val="en-US"/>
        </w:rPr>
      </w:pPr>
      <w:r w:rsidRPr="00C44D4E">
        <w:rPr>
          <w:b/>
          <w:bCs/>
          <w:lang w:val="en-US"/>
        </w:rPr>
        <w:t>WELLNESS AND FREE TIME</w:t>
      </w:r>
    </w:p>
    <w:p w14:paraId="4799C513" w14:textId="548CB909" w:rsidR="009F7BC1" w:rsidRPr="009F7BC1" w:rsidRDefault="009F7BC1" w:rsidP="009F7BC1">
      <w:pPr>
        <w:rPr>
          <w:lang w:val="en-US"/>
        </w:rPr>
      </w:pPr>
      <w:r w:rsidRPr="009F7BC1">
        <w:rPr>
          <w:lang w:val="en-US"/>
        </w:rPr>
        <w:t xml:space="preserve">With the gradual reopening of </w:t>
      </w:r>
      <w:r w:rsidR="00C44D4E">
        <w:rPr>
          <w:lang w:val="en-US"/>
        </w:rPr>
        <w:t xml:space="preserve">leisure </w:t>
      </w:r>
      <w:r w:rsidRPr="009F7BC1">
        <w:rPr>
          <w:lang w:val="en-US"/>
        </w:rPr>
        <w:t xml:space="preserve">facilities and sports </w:t>
      </w:r>
      <w:r w:rsidRPr="00917FB1">
        <w:rPr>
          <w:lang w:val="en-GB"/>
        </w:rPr>
        <w:t>cent</w:t>
      </w:r>
      <w:r w:rsidR="0025099C" w:rsidRPr="00917FB1">
        <w:rPr>
          <w:lang w:val="en-GB"/>
        </w:rPr>
        <w:t>re</w:t>
      </w:r>
      <w:r w:rsidRPr="00917FB1">
        <w:rPr>
          <w:lang w:val="en-GB"/>
        </w:rPr>
        <w:t>s</w:t>
      </w:r>
      <w:r w:rsidRPr="009F7BC1">
        <w:rPr>
          <w:lang w:val="en-US"/>
        </w:rPr>
        <w:t xml:space="preserve">, you can </w:t>
      </w:r>
      <w:r w:rsidR="00C44D4E">
        <w:rPr>
          <w:lang w:val="en-US"/>
        </w:rPr>
        <w:t>purchase</w:t>
      </w:r>
      <w:r w:rsidRPr="009F7BC1">
        <w:rPr>
          <w:lang w:val="en-US"/>
        </w:rPr>
        <w:t xml:space="preserve"> </w:t>
      </w:r>
      <w:r w:rsidRPr="00C44D4E">
        <w:rPr>
          <w:b/>
          <w:bCs/>
          <w:lang w:val="en-US"/>
        </w:rPr>
        <w:t>Welfare Vouchers</w:t>
      </w:r>
      <w:r w:rsidRPr="009F7BC1">
        <w:rPr>
          <w:lang w:val="en-US"/>
        </w:rPr>
        <w:t xml:space="preserve"> for the various activities and experiences offered: </w:t>
      </w:r>
      <w:r w:rsidRPr="00C44D4E">
        <w:rPr>
          <w:b/>
          <w:bCs/>
          <w:lang w:val="en-US"/>
        </w:rPr>
        <w:t>gyms, cinema</w:t>
      </w:r>
      <w:r w:rsidRPr="009F7BC1">
        <w:rPr>
          <w:lang w:val="en-US"/>
        </w:rPr>
        <w:t xml:space="preserve"> and much more. </w:t>
      </w:r>
    </w:p>
    <w:p w14:paraId="712A50DA" w14:textId="77777777" w:rsidR="009F7BC1" w:rsidRPr="009F7BC1" w:rsidRDefault="009F7BC1" w:rsidP="009F7BC1">
      <w:pPr>
        <w:rPr>
          <w:lang w:val="en-US"/>
        </w:rPr>
      </w:pPr>
    </w:p>
    <w:p w14:paraId="7F6CB972" w14:textId="77777777" w:rsidR="009F7BC1" w:rsidRPr="00C44D4E" w:rsidRDefault="009F7BC1" w:rsidP="009F7BC1">
      <w:pPr>
        <w:rPr>
          <w:b/>
          <w:bCs/>
          <w:lang w:val="en-US"/>
        </w:rPr>
      </w:pPr>
      <w:r w:rsidRPr="00C44D4E">
        <w:rPr>
          <w:b/>
          <w:bCs/>
          <w:lang w:val="en-US"/>
        </w:rPr>
        <w:t>TRAINING AND EDUCATION</w:t>
      </w:r>
    </w:p>
    <w:p w14:paraId="09134D2B" w14:textId="00226F96" w:rsidR="009F7BC1" w:rsidRPr="009F7BC1" w:rsidRDefault="009F7BC1" w:rsidP="009F7BC1">
      <w:pPr>
        <w:rPr>
          <w:lang w:val="en-US"/>
        </w:rPr>
      </w:pPr>
      <w:r w:rsidRPr="009F7BC1">
        <w:rPr>
          <w:lang w:val="en-US"/>
        </w:rPr>
        <w:t xml:space="preserve">Reimbursements for training, </w:t>
      </w:r>
      <w:r w:rsidR="0025099C" w:rsidRPr="00C44D4E">
        <w:rPr>
          <w:b/>
          <w:bCs/>
          <w:lang w:val="en-US"/>
        </w:rPr>
        <w:t>textbooks,</w:t>
      </w:r>
      <w:r w:rsidRPr="00C44D4E">
        <w:rPr>
          <w:b/>
          <w:bCs/>
          <w:lang w:val="en-US"/>
        </w:rPr>
        <w:t xml:space="preserve"> </w:t>
      </w:r>
      <w:r w:rsidRPr="00917FB1">
        <w:rPr>
          <w:lang w:val="en-US"/>
        </w:rPr>
        <w:t>an</w:t>
      </w:r>
      <w:r w:rsidR="0025099C" w:rsidRPr="00917FB1">
        <w:rPr>
          <w:lang w:val="en-US"/>
        </w:rPr>
        <w:t>d</w:t>
      </w:r>
      <w:r w:rsidR="0025099C">
        <w:rPr>
          <w:b/>
          <w:bCs/>
          <w:lang w:val="en-US"/>
        </w:rPr>
        <w:t xml:space="preserve"> </w:t>
      </w:r>
      <w:r w:rsidRPr="009F7BC1">
        <w:rPr>
          <w:lang w:val="en-US"/>
        </w:rPr>
        <w:t>your loved ones</w:t>
      </w:r>
      <w:r w:rsidR="0025099C">
        <w:rPr>
          <w:lang w:val="en-US"/>
        </w:rPr>
        <w:t xml:space="preserve">’ </w:t>
      </w:r>
      <w:r w:rsidR="0025099C" w:rsidRPr="00917FB1">
        <w:rPr>
          <w:b/>
          <w:bCs/>
          <w:lang w:val="en-US"/>
        </w:rPr>
        <w:t>schooling</w:t>
      </w:r>
      <w:r w:rsidRPr="009F7BC1">
        <w:rPr>
          <w:lang w:val="en-US"/>
        </w:rPr>
        <w:t xml:space="preserve">, now also </w:t>
      </w:r>
      <w:r w:rsidR="0025099C">
        <w:rPr>
          <w:b/>
          <w:bCs/>
          <w:lang w:val="en-US"/>
        </w:rPr>
        <w:t>PCs and</w:t>
      </w:r>
      <w:r w:rsidRPr="00C44D4E">
        <w:rPr>
          <w:b/>
          <w:bCs/>
          <w:lang w:val="en-US"/>
        </w:rPr>
        <w:t xml:space="preserve"> tablet</w:t>
      </w:r>
      <w:r w:rsidR="0025099C">
        <w:rPr>
          <w:b/>
          <w:bCs/>
          <w:lang w:val="en-US"/>
        </w:rPr>
        <w:t>s</w:t>
      </w:r>
      <w:r w:rsidRPr="00C44D4E">
        <w:rPr>
          <w:b/>
          <w:bCs/>
          <w:lang w:val="en-US"/>
        </w:rPr>
        <w:t xml:space="preserve"> for </w:t>
      </w:r>
      <w:r w:rsidR="0025099C">
        <w:rPr>
          <w:b/>
          <w:bCs/>
          <w:lang w:val="en-US"/>
        </w:rPr>
        <w:t>home schooling</w:t>
      </w:r>
      <w:r w:rsidRPr="009F7BC1">
        <w:rPr>
          <w:lang w:val="en-US"/>
        </w:rPr>
        <w:t xml:space="preserve">, </w:t>
      </w:r>
      <w:r w:rsidR="0025099C">
        <w:rPr>
          <w:lang w:val="en-US"/>
        </w:rPr>
        <w:t xml:space="preserve">and </w:t>
      </w:r>
      <w:r w:rsidRPr="009F7BC1">
        <w:rPr>
          <w:lang w:val="en-US"/>
        </w:rPr>
        <w:t>on</w:t>
      </w:r>
      <w:r w:rsidR="0025099C">
        <w:rPr>
          <w:lang w:val="en-US"/>
        </w:rPr>
        <w:t>-</w:t>
      </w:r>
      <w:r w:rsidRPr="009F7BC1">
        <w:rPr>
          <w:lang w:val="en-US"/>
        </w:rPr>
        <w:t xml:space="preserve">line courses to </w:t>
      </w:r>
      <w:r w:rsidR="0025099C">
        <w:rPr>
          <w:lang w:val="en-US"/>
        </w:rPr>
        <w:t xml:space="preserve">develop </w:t>
      </w:r>
      <w:r w:rsidRPr="009F7BC1">
        <w:rPr>
          <w:lang w:val="en-US"/>
        </w:rPr>
        <w:t xml:space="preserve">your skills. </w:t>
      </w:r>
    </w:p>
    <w:p w14:paraId="44841CC0" w14:textId="77777777" w:rsidR="009F7BC1" w:rsidRPr="009F7BC1" w:rsidRDefault="009F7BC1" w:rsidP="009F7BC1">
      <w:pPr>
        <w:rPr>
          <w:lang w:val="en-US"/>
        </w:rPr>
      </w:pPr>
    </w:p>
    <w:p w14:paraId="1B4FB916" w14:textId="77777777" w:rsidR="009F7BC1" w:rsidRPr="009F7BC1" w:rsidRDefault="009F7BC1" w:rsidP="009F7BC1">
      <w:pPr>
        <w:rPr>
          <w:lang w:val="en-US"/>
        </w:rPr>
      </w:pPr>
    </w:p>
    <w:p w14:paraId="5C7C3178" w14:textId="77777777" w:rsidR="009F7BC1" w:rsidRPr="009F7BC1" w:rsidRDefault="009F7BC1" w:rsidP="009F7BC1">
      <w:pPr>
        <w:rPr>
          <w:lang w:val="en-US"/>
        </w:rPr>
      </w:pPr>
    </w:p>
    <w:p w14:paraId="3BDB1564" w14:textId="2D0E1A3D" w:rsidR="00BE7F27" w:rsidRDefault="00E27301" w:rsidP="009F7BC1">
      <w:pPr>
        <w:rPr>
          <w:lang w:val="en-US"/>
        </w:rPr>
      </w:pPr>
      <w:r>
        <w:rPr>
          <w:lang w:val="en-US"/>
        </w:rPr>
        <w:t>GO TO</w:t>
      </w:r>
      <w:r w:rsidR="009F7BC1" w:rsidRPr="009F7BC1">
        <w:rPr>
          <w:lang w:val="en-US"/>
        </w:rPr>
        <w:t xml:space="preserve"> YOUR WELFARE ACCOUNT</w:t>
      </w:r>
      <w:r>
        <w:rPr>
          <w:lang w:val="en-US"/>
        </w:rPr>
        <w:t xml:space="preserve"> </w:t>
      </w:r>
    </w:p>
    <w:p w14:paraId="11115B9F" w14:textId="61F4A4D9" w:rsidR="00BE7F27" w:rsidRDefault="00BE7F27" w:rsidP="009F7BC1">
      <w:pPr>
        <w:rPr>
          <w:lang w:val="en-US"/>
        </w:rPr>
      </w:pPr>
    </w:p>
    <w:p w14:paraId="2DA9E281" w14:textId="77777777" w:rsidR="005F4305" w:rsidRDefault="00BE7F27" w:rsidP="005F4305">
      <w:pPr>
        <w:rPr>
          <w:rFonts w:ascii="Century Gothic" w:eastAsia="Times New Roman" w:hAnsi="Century Gothic"/>
          <w:b/>
          <w:bCs/>
          <w:color w:val="000000"/>
          <w:sz w:val="23"/>
          <w:szCs w:val="23"/>
          <w:lang w:val="en-US"/>
        </w:rPr>
      </w:pPr>
      <w:r w:rsidRPr="00BE7F27">
        <w:rPr>
          <w:rFonts w:ascii="Century Gothic" w:eastAsia="Times New Roman" w:hAnsi="Century Gothic"/>
          <w:b/>
          <w:bCs/>
          <w:color w:val="000000"/>
          <w:sz w:val="23"/>
          <w:szCs w:val="23"/>
          <w:highlight w:val="green"/>
          <w:lang w:val="en-US"/>
        </w:rPr>
        <w:t>(link nuovo)</w:t>
      </w:r>
    </w:p>
    <w:p w14:paraId="7B76B974" w14:textId="6C8B0E20" w:rsidR="005F4305" w:rsidRPr="005F4305" w:rsidRDefault="005F4305" w:rsidP="005F4305">
      <w:pPr>
        <w:rPr>
          <w:rFonts w:ascii="Century Gothic" w:eastAsia="Times New Roman" w:hAnsi="Century Gothic"/>
          <w:b/>
          <w:bCs/>
          <w:color w:val="000000"/>
          <w:sz w:val="23"/>
          <w:szCs w:val="23"/>
          <w:lang w:val="en-US"/>
        </w:rPr>
      </w:pPr>
      <w:r>
        <w:rPr>
          <w:rFonts w:ascii="Century Gothic" w:eastAsia="Times New Roman" w:hAnsi="Century Gothic"/>
          <w:b/>
          <w:bCs/>
          <w:color w:val="000000"/>
          <w:sz w:val="23"/>
          <w:szCs w:val="23"/>
          <w:lang w:val="en-US"/>
        </w:rPr>
        <w:br/>
      </w:r>
      <w:hyperlink r:id="rId10" w:history="1">
        <w:r w:rsidRPr="005F4305">
          <w:rPr>
            <w:rStyle w:val="Collegamentoipertestuale"/>
            <w:lang w:val="en-US"/>
          </w:rPr>
          <w:t>https://sapp80ssl.internal.unicreditgroup.eu/irj/portal</w:t>
        </w:r>
      </w:hyperlink>
    </w:p>
    <w:p w14:paraId="7473EF9F" w14:textId="77777777" w:rsidR="009F7BC1" w:rsidRPr="005F4305" w:rsidRDefault="009F7BC1" w:rsidP="0096597E">
      <w:pPr>
        <w:rPr>
          <w:lang w:val="en-US"/>
        </w:rPr>
      </w:pPr>
    </w:p>
    <w:sectPr w:rsidR="009F7BC1" w:rsidRPr="005F4305" w:rsidSect="00E76D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AD5BA" w14:textId="77777777" w:rsidR="008D3AA4" w:rsidRDefault="008D3AA4" w:rsidP="00885FF8">
      <w:r>
        <w:separator/>
      </w:r>
    </w:p>
  </w:endnote>
  <w:endnote w:type="continuationSeparator" w:id="0">
    <w:p w14:paraId="30B86544" w14:textId="77777777" w:rsidR="008D3AA4" w:rsidRDefault="008D3AA4" w:rsidP="0088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3A464" w14:textId="77777777" w:rsidR="00885FF8" w:rsidRDefault="00885FF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CDB34" w14:textId="77777777" w:rsidR="00885FF8" w:rsidRDefault="00885FF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A97C7" w14:textId="77777777" w:rsidR="00885FF8" w:rsidRDefault="00885F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BA3E2" w14:textId="77777777" w:rsidR="008D3AA4" w:rsidRDefault="008D3AA4" w:rsidP="00885FF8">
      <w:r>
        <w:separator/>
      </w:r>
    </w:p>
  </w:footnote>
  <w:footnote w:type="continuationSeparator" w:id="0">
    <w:p w14:paraId="7DB46EBD" w14:textId="77777777" w:rsidR="008D3AA4" w:rsidRDefault="008D3AA4" w:rsidP="00885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23769" w14:textId="77777777" w:rsidR="00885FF8" w:rsidRDefault="00885FF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4988C" w14:textId="77777777" w:rsidR="00885FF8" w:rsidRDefault="00885FF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75261" w14:textId="77777777" w:rsidR="00885FF8" w:rsidRDefault="00885FF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7E"/>
    <w:rsid w:val="0025099C"/>
    <w:rsid w:val="00295729"/>
    <w:rsid w:val="002B0F22"/>
    <w:rsid w:val="002E3532"/>
    <w:rsid w:val="003E080B"/>
    <w:rsid w:val="00462A1F"/>
    <w:rsid w:val="00491B82"/>
    <w:rsid w:val="004C2A3C"/>
    <w:rsid w:val="004D6AB9"/>
    <w:rsid w:val="00550DC7"/>
    <w:rsid w:val="00555F7A"/>
    <w:rsid w:val="005F4305"/>
    <w:rsid w:val="006159FD"/>
    <w:rsid w:val="006D4C57"/>
    <w:rsid w:val="007019F6"/>
    <w:rsid w:val="007F623E"/>
    <w:rsid w:val="008065CE"/>
    <w:rsid w:val="00824758"/>
    <w:rsid w:val="0084285F"/>
    <w:rsid w:val="0088194E"/>
    <w:rsid w:val="00883FC2"/>
    <w:rsid w:val="00885FF8"/>
    <w:rsid w:val="008D3AA4"/>
    <w:rsid w:val="008E4441"/>
    <w:rsid w:val="009154AD"/>
    <w:rsid w:val="00917FB1"/>
    <w:rsid w:val="0096597E"/>
    <w:rsid w:val="009E1EDC"/>
    <w:rsid w:val="009F7BC1"/>
    <w:rsid w:val="00A97FF5"/>
    <w:rsid w:val="00B35726"/>
    <w:rsid w:val="00BE7F27"/>
    <w:rsid w:val="00C44D4E"/>
    <w:rsid w:val="00CF3519"/>
    <w:rsid w:val="00D44B61"/>
    <w:rsid w:val="00E27301"/>
    <w:rsid w:val="00E53775"/>
    <w:rsid w:val="00E76D82"/>
    <w:rsid w:val="00F53D23"/>
    <w:rsid w:val="00F56248"/>
    <w:rsid w:val="00F8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D4968"/>
  <w15:chartTrackingRefBased/>
  <w15:docId w15:val="{58A3B8F5-ADE9-431E-BE46-334D7601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54AD"/>
    <w:pPr>
      <w:spacing w:after="0" w:line="240" w:lineRule="auto"/>
    </w:pPr>
    <w:rPr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54AD"/>
    <w:pPr>
      <w:keepNext/>
      <w:keepLines/>
      <w:outlineLvl w:val="0"/>
    </w:pPr>
    <w:rPr>
      <w:rFonts w:ascii="Arial Black" w:eastAsiaTheme="majorEastAsia" w:hAnsi="Arial Black" w:cstheme="majorBidi"/>
      <w:bCs/>
      <w:sz w:val="23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E3532"/>
    <w:pPr>
      <w:keepNext/>
      <w:keepLines/>
      <w:spacing w:line="290" w:lineRule="exact"/>
      <w:outlineLvl w:val="1"/>
    </w:pPr>
    <w:rPr>
      <w:rFonts w:eastAsiaTheme="majorEastAsia" w:cstheme="majorBidi"/>
      <w:b/>
      <w:bCs/>
      <w:sz w:val="23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3532"/>
    <w:pPr>
      <w:keepLines/>
      <w:outlineLvl w:val="2"/>
    </w:pPr>
    <w:rPr>
      <w:rFonts w:eastAsiaTheme="majorEastAsia" w:cstheme="majorBid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E3532"/>
    <w:rPr>
      <w:b/>
      <w:iCs/>
    </w:rPr>
  </w:style>
  <w:style w:type="paragraph" w:styleId="Nessunaspaziatura">
    <w:name w:val="No Spacing"/>
    <w:uiPriority w:val="1"/>
    <w:qFormat/>
    <w:rsid w:val="009154AD"/>
    <w:pPr>
      <w:spacing w:after="0" w:line="240" w:lineRule="auto"/>
    </w:pPr>
    <w:rPr>
      <w:sz w:val="20"/>
      <w:lang w:val="de-DE"/>
    </w:rPr>
  </w:style>
  <w:style w:type="paragraph" w:customStyle="1" w:styleId="Lauftext">
    <w:name w:val="Lauftext"/>
    <w:basedOn w:val="Normale"/>
    <w:rsid w:val="002E3532"/>
    <w:rPr>
      <w:rFonts w:eastAsia="Times New Roman" w:cs="Times New Roman"/>
      <w:szCs w:val="20"/>
    </w:rPr>
  </w:style>
  <w:style w:type="paragraph" w:customStyle="1" w:styleId="LauftextHervorhebung">
    <w:name w:val="Lauftext Hervorhebung"/>
    <w:basedOn w:val="Lauftext"/>
    <w:rsid w:val="002E3532"/>
    <w:rPr>
      <w:b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54AD"/>
    <w:rPr>
      <w:rFonts w:ascii="Arial Black" w:eastAsiaTheme="majorEastAsia" w:hAnsi="Arial Black" w:cstheme="majorBidi"/>
      <w:bCs/>
      <w:sz w:val="23"/>
      <w:szCs w:val="28"/>
      <w:lang w:val="de-D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E3532"/>
    <w:rPr>
      <w:rFonts w:ascii="Arial" w:eastAsiaTheme="majorEastAsia" w:hAnsi="Arial" w:cstheme="majorBidi"/>
      <w:b/>
      <w:bCs/>
      <w:sz w:val="23"/>
      <w:szCs w:val="26"/>
      <w:lang w:val="de-D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3532"/>
    <w:rPr>
      <w:rFonts w:ascii="Arial" w:eastAsiaTheme="majorEastAsia" w:hAnsi="Arial" w:cstheme="majorBidi"/>
      <w:b/>
      <w:bCs/>
      <w:sz w:val="20"/>
      <w:lang w:val="de-DE"/>
    </w:rPr>
  </w:style>
  <w:style w:type="paragraph" w:styleId="Intestazione">
    <w:name w:val="header"/>
    <w:basedOn w:val="Normale"/>
    <w:link w:val="IntestazioneCarattere"/>
    <w:uiPriority w:val="99"/>
    <w:unhideWhenUsed/>
    <w:rsid w:val="00885FF8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FF8"/>
    <w:rPr>
      <w:sz w:val="20"/>
      <w:lang w:val="de-DE"/>
    </w:rPr>
  </w:style>
  <w:style w:type="paragraph" w:styleId="Pidipagina">
    <w:name w:val="footer"/>
    <w:basedOn w:val="Normale"/>
    <w:link w:val="PidipaginaCarattere"/>
    <w:uiPriority w:val="99"/>
    <w:unhideWhenUsed/>
    <w:rsid w:val="00885FF8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FF8"/>
    <w:rPr>
      <w:sz w:val="20"/>
      <w:lang w:val="de-DE"/>
    </w:rPr>
  </w:style>
  <w:style w:type="character" w:styleId="Enfasigrassetto">
    <w:name w:val="Strong"/>
    <w:basedOn w:val="Carpredefinitoparagrafo"/>
    <w:uiPriority w:val="22"/>
    <w:qFormat/>
    <w:rsid w:val="0096597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6597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597E"/>
    <w:rPr>
      <w:color w:val="00000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5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38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prostaff.internal.unicredit.eu/UC.PTF.UA.Ares.Endpoint/Accoun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app80ssl.internal.unicreditgroup.eu/irj/porta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elfare.unicredit.eu/it/risparmio-e-protezione/conto-welfar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sapp80ssl.internal.unicreditgroup.eu/irj/porta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elfare.unicredit.eu/en/savings-and-protection/welfare-accoun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UCGArial">
  <a:themeElements>
    <a:clrScheme name="UCG">
      <a:dk1>
        <a:sysClr val="windowText" lastClr="000000"/>
      </a:dk1>
      <a:lt1>
        <a:sysClr val="window" lastClr="FFFFFF"/>
      </a:lt1>
      <a:dk2>
        <a:srgbClr val="999999"/>
      </a:dk2>
      <a:lt2>
        <a:srgbClr val="CCCCCC"/>
      </a:lt2>
      <a:accent1>
        <a:srgbClr val="00AFD0"/>
      </a:accent1>
      <a:accent2>
        <a:srgbClr val="C0E4ED"/>
      </a:accent2>
      <a:accent3>
        <a:srgbClr val="3B8BCA"/>
      </a:accent3>
      <a:accent4>
        <a:srgbClr val="005095"/>
      </a:accent4>
      <a:accent5>
        <a:srgbClr val="9FCA7A"/>
      </a:accent5>
      <a:accent6>
        <a:srgbClr val="9E3A8B"/>
      </a:accent6>
      <a:hlink>
        <a:srgbClr val="3B8BCA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CGArial" id="{A48AE1CF-CF7E-449C-9303-F6561F2CC1BB}" vid="{87C028B4-620F-4DAF-A723-4F684BA5C85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NORMA MARIA FRIGERIO</dc:creator>
  <cp:keywords/>
  <dc:description/>
  <cp:lastModifiedBy>Santini Elena (UniCredit)</cp:lastModifiedBy>
  <cp:revision>3</cp:revision>
  <dcterms:created xsi:type="dcterms:W3CDTF">2021-07-05T07:10:00Z</dcterms:created>
  <dcterms:modified xsi:type="dcterms:W3CDTF">2021-07-06T15:09:00Z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2021-06-24T14:47:09Z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89c5eebc-3526-4e31-81be-0e11fe7c7c3d</vt:lpwstr>
  </property>
  <property fmtid="{D5CDD505-2E9C-101B-9397-08002B2CF9AE}" pid="8" name="MSIP_Label_29db9e61-aac5-4f6e-805d-ceb8cb9983a1_ContentBits">
    <vt:lpwstr>0</vt:lpwstr>
  </property>
</Properties>
</file>